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bidi w:val="0"/>
        <w:snapToGrid w:val="0"/>
        <w:spacing w:line="580" w:lineRule="exact"/>
        <w:textAlignment w:val="auto"/>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bidi w:val="0"/>
        <w:snapToGrid w:val="0"/>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2023年钦州市</w:t>
      </w:r>
      <w:r>
        <w:rPr>
          <w:rFonts w:hint="eastAsia" w:ascii="方正小标宋简体" w:hAnsi="宋体" w:eastAsia="方正小标宋简体" w:cs="宋体"/>
          <w:sz w:val="44"/>
          <w:szCs w:val="44"/>
        </w:rPr>
        <w:t>初中</w:t>
      </w:r>
      <w:r>
        <w:rPr>
          <w:rFonts w:hint="eastAsia" w:ascii="方正小标宋简体" w:eastAsia="方正小标宋简体"/>
          <w:sz w:val="44"/>
          <w:szCs w:val="44"/>
        </w:rPr>
        <w:t>学业水平考试体育与健康科目考试</w:t>
      </w:r>
      <w:r>
        <w:rPr>
          <w:rFonts w:hint="eastAsia" w:ascii="方正小标宋简体" w:hAnsi="宋体" w:eastAsia="方正小标宋简体" w:cs="宋体"/>
          <w:sz w:val="44"/>
          <w:szCs w:val="44"/>
        </w:rPr>
        <w:t>规则、方法及</w:t>
      </w:r>
      <w:r>
        <w:rPr>
          <w:rFonts w:hint="eastAsia" w:ascii="方正小标宋简体" w:eastAsia="方正小标宋简体"/>
          <w:sz w:val="44"/>
          <w:szCs w:val="44"/>
        </w:rPr>
        <w:t>评分标准</w:t>
      </w:r>
    </w:p>
    <w:p>
      <w:pPr>
        <w:keepNext w:val="0"/>
        <w:keepLines w:val="0"/>
        <w:pageBreakBefore w:val="0"/>
        <w:widowControl w:val="0"/>
        <w:kinsoku/>
        <w:wordWrap/>
        <w:overflowPunct/>
        <w:topLinePunct w:val="0"/>
        <w:bidi w:val="0"/>
        <w:snapToGrid w:val="0"/>
        <w:spacing w:line="580" w:lineRule="exact"/>
        <w:ind w:firstLine="627" w:firstLineChars="196"/>
        <w:textAlignment w:val="auto"/>
        <w:rPr>
          <w:rFonts w:hint="eastAsia" w:ascii="仿宋_GB2312" w:hAnsi="宋体" w:eastAsia="仿宋_GB2312"/>
          <w:bCs/>
          <w:sz w:val="32"/>
        </w:rPr>
      </w:pPr>
    </w:p>
    <w:p>
      <w:pPr>
        <w:keepNext w:val="0"/>
        <w:keepLines w:val="0"/>
        <w:pageBreakBefore w:val="0"/>
        <w:widowControl w:val="0"/>
        <w:kinsoku/>
        <w:wordWrap/>
        <w:overflowPunct/>
        <w:topLinePunct w:val="0"/>
        <w:bidi w:val="0"/>
        <w:snapToGrid w:val="0"/>
        <w:spacing w:line="580" w:lineRule="exact"/>
        <w:ind w:firstLine="627" w:firstLineChars="196"/>
        <w:textAlignment w:val="auto"/>
        <w:rPr>
          <w:rFonts w:hint="eastAsia" w:ascii="仿宋_GB2312" w:hAnsi="宋体" w:eastAsia="仿宋_GB2312"/>
          <w:bCs/>
          <w:sz w:val="32"/>
        </w:rPr>
      </w:pPr>
      <w:r>
        <w:rPr>
          <w:rFonts w:hint="eastAsia" w:ascii="仿宋_GB2312" w:hAnsi="宋体" w:eastAsia="仿宋_GB2312"/>
          <w:bCs/>
          <w:sz w:val="32"/>
        </w:rPr>
        <w:t>一、凡身体正常的学生，必须进行考试，满分为60分，计入中考录取总分。</w:t>
      </w:r>
    </w:p>
    <w:p>
      <w:pPr>
        <w:keepNext w:val="0"/>
        <w:keepLines w:val="0"/>
        <w:pageBreakBefore w:val="0"/>
        <w:widowControl w:val="0"/>
        <w:kinsoku/>
        <w:wordWrap/>
        <w:overflowPunct/>
        <w:topLinePunct w:val="0"/>
        <w:bidi w:val="0"/>
        <w:snapToGrid w:val="0"/>
        <w:spacing w:line="580" w:lineRule="exact"/>
        <w:ind w:firstLine="623"/>
        <w:textAlignment w:val="auto"/>
        <w:rPr>
          <w:rFonts w:hint="eastAsia" w:ascii="仿宋_GB2312" w:eastAsia="仿宋_GB2312"/>
          <w:sz w:val="32"/>
        </w:rPr>
      </w:pPr>
      <w:r>
        <w:rPr>
          <w:rFonts w:hint="eastAsia" w:ascii="仿宋_GB2312" w:eastAsia="仿宋_GB2312"/>
          <w:sz w:val="32"/>
          <w:szCs w:val="18"/>
        </w:rPr>
        <w:t>具体考核办法由市或县（区）教育局组织专业人员到各</w:t>
      </w:r>
      <w:r>
        <w:rPr>
          <w:rFonts w:hint="eastAsia" w:ascii="仿宋_GB2312" w:eastAsia="仿宋_GB2312"/>
          <w:sz w:val="32"/>
        </w:rPr>
        <w:t>考点</w:t>
      </w:r>
      <w:r>
        <w:rPr>
          <w:rFonts w:hint="eastAsia" w:ascii="仿宋_GB2312" w:eastAsia="仿宋_GB2312"/>
          <w:sz w:val="32"/>
          <w:szCs w:val="18"/>
        </w:rPr>
        <w:t>统一考试。</w:t>
      </w:r>
    </w:p>
    <w:p>
      <w:pPr>
        <w:keepNext w:val="0"/>
        <w:keepLines w:val="0"/>
        <w:pageBreakBefore w:val="0"/>
        <w:widowControl w:val="0"/>
        <w:kinsoku/>
        <w:wordWrap/>
        <w:overflowPunct/>
        <w:topLinePunct w:val="0"/>
        <w:bidi w:val="0"/>
        <w:snapToGrid w:val="0"/>
        <w:spacing w:line="580" w:lineRule="exact"/>
        <w:textAlignment w:val="auto"/>
        <w:rPr>
          <w:rFonts w:hint="eastAsia" w:ascii="仿宋_GB2312" w:hAnsi="宋体" w:eastAsia="仿宋_GB2312"/>
          <w:bCs/>
          <w:sz w:val="32"/>
        </w:rPr>
      </w:pPr>
      <w:r>
        <w:rPr>
          <w:rFonts w:hint="eastAsia" w:ascii="仿宋_GB2312" w:eastAsia="仿宋_GB2312"/>
          <w:sz w:val="32"/>
        </w:rPr>
        <w:t xml:space="preserve">    </w:t>
      </w:r>
      <w:r>
        <w:rPr>
          <w:rFonts w:hint="eastAsia" w:ascii="仿宋_GB2312" w:hAnsi="宋体" w:eastAsia="仿宋_GB2312"/>
          <w:bCs/>
          <w:sz w:val="32"/>
        </w:rPr>
        <w:t>二、各类考试项目的考试要求、方法及评分标准。</w:t>
      </w:r>
    </w:p>
    <w:p>
      <w:pPr>
        <w:keepNext w:val="0"/>
        <w:keepLines w:val="0"/>
        <w:pageBreakBefore w:val="0"/>
        <w:widowControl w:val="0"/>
        <w:kinsoku/>
        <w:wordWrap/>
        <w:overflowPunct/>
        <w:topLinePunct w:val="0"/>
        <w:autoSpaceDE w:val="0"/>
        <w:autoSpaceDN w:val="0"/>
        <w:bidi w:val="0"/>
        <w:adjustRightInd w:val="0"/>
        <w:spacing w:line="580" w:lineRule="exact"/>
        <w:ind w:firstLine="643" w:firstLineChars="200"/>
        <w:textAlignment w:val="auto"/>
        <w:rPr>
          <w:rFonts w:hint="eastAsia" w:ascii="仿宋_GB2312" w:eastAsia="仿宋_GB2312" w:cs="宋体"/>
          <w:b/>
          <w:bCs/>
          <w:kern w:val="0"/>
          <w:sz w:val="32"/>
          <w:szCs w:val="32"/>
        </w:rPr>
      </w:pPr>
      <w:r>
        <w:rPr>
          <w:rFonts w:hint="eastAsia" w:ascii="仿宋_GB2312" w:eastAsia="仿宋_GB2312" w:cs="黑体"/>
          <w:b/>
          <w:bCs/>
          <w:kern w:val="0"/>
          <w:sz w:val="32"/>
          <w:szCs w:val="32"/>
        </w:rPr>
        <w:t>（一）第一类：跳——立定跳远</w:t>
      </w:r>
    </w:p>
    <w:p>
      <w:pPr>
        <w:keepNext w:val="0"/>
        <w:keepLines w:val="0"/>
        <w:pageBreakBefore w:val="0"/>
        <w:widowControl w:val="0"/>
        <w:kinsoku/>
        <w:wordWrap/>
        <w:overflowPunct/>
        <w:topLinePunct w:val="0"/>
        <w:autoSpaceDE w:val="0"/>
        <w:autoSpaceDN w:val="0"/>
        <w:bidi w:val="0"/>
        <w:adjustRightInd w:val="0"/>
        <w:spacing w:line="580" w:lineRule="exac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场地器材要求</w:t>
      </w:r>
      <w:r>
        <w:rPr>
          <w:rFonts w:hint="eastAsia" w:ascii="仿宋_GB2312" w:eastAsia="仿宋_GB2312" w:cs="宋体"/>
          <w:kern w:val="0"/>
          <w:sz w:val="32"/>
          <w:szCs w:val="32"/>
        </w:rPr>
        <w:t>：在平整地面进行，不应有斜面，若出现斜面必须由低处往高处跳，不允许使用踏跳板。</w:t>
      </w:r>
    </w:p>
    <w:p>
      <w:pPr>
        <w:keepNext w:val="0"/>
        <w:keepLines w:val="0"/>
        <w:pageBreakBefore w:val="0"/>
        <w:widowControl w:val="0"/>
        <w:kinsoku/>
        <w:wordWrap/>
        <w:overflowPunct/>
        <w:topLinePunct w:val="0"/>
        <w:autoSpaceDE w:val="0"/>
        <w:autoSpaceDN w:val="0"/>
        <w:bidi w:val="0"/>
        <w:adjustRightInd w:val="0"/>
        <w:spacing w:line="580" w:lineRule="exac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考试方法</w:t>
      </w:r>
      <w:r>
        <w:rPr>
          <w:rFonts w:hint="eastAsia" w:ascii="仿宋_GB2312" w:eastAsia="仿宋_GB2312" w:cs="宋体"/>
          <w:kern w:val="0"/>
          <w:sz w:val="32"/>
          <w:szCs w:val="32"/>
        </w:rPr>
        <w:t>：考生应站在起跳线之后原地两脚同时起跳，起跳前双臂可以做若干次摆动，双脚不能离开地面，考生身体的任何部位不能触及起跳线前的区域（包括起跳线）。不得出现原地小跳。每人连续跳3次，每次试跳的时限为30秒。后沿至最近着地点后沿的垂直距离，取最好成绩为决定成绩。登记时以米为单位，取两位小数。</w:t>
      </w:r>
    </w:p>
    <w:p>
      <w:pPr>
        <w:autoSpaceDE w:val="0"/>
        <w:autoSpaceDN w:val="0"/>
        <w:adjustRightInd w:val="0"/>
        <w:spacing w:line="560" w:lineRule="exact"/>
        <w:ind w:firstLine="640" w:firstLineChars="200"/>
        <w:rPr>
          <w:rFonts w:hint="eastAsia" w:ascii="仿宋_GB2312" w:eastAsia="仿宋_GB2312" w:cs="宋体"/>
          <w:kern w:val="0"/>
          <w:sz w:val="32"/>
          <w:szCs w:val="32"/>
        </w:rPr>
      </w:pPr>
    </w:p>
    <w:p>
      <w:pPr>
        <w:autoSpaceDE w:val="0"/>
        <w:autoSpaceDN w:val="0"/>
        <w:adjustRightInd w:val="0"/>
        <w:spacing w:line="560" w:lineRule="exact"/>
        <w:ind w:firstLine="640" w:firstLineChars="200"/>
        <w:rPr>
          <w:rFonts w:hint="eastAsia" w:ascii="仿宋_GB2312" w:eastAsia="仿宋_GB2312" w:cs="宋体"/>
          <w:kern w:val="0"/>
          <w:sz w:val="32"/>
          <w:szCs w:val="32"/>
        </w:rPr>
      </w:pPr>
    </w:p>
    <w:p>
      <w:pPr>
        <w:autoSpaceDE w:val="0"/>
        <w:autoSpaceDN w:val="0"/>
        <w:adjustRightInd w:val="0"/>
        <w:spacing w:line="560" w:lineRule="exact"/>
        <w:ind w:firstLine="640" w:firstLineChars="200"/>
        <w:rPr>
          <w:rFonts w:hint="eastAsia" w:ascii="仿宋_GB2312" w:eastAsia="仿宋_GB2312" w:cs="宋体"/>
          <w:kern w:val="0"/>
          <w:sz w:val="32"/>
          <w:szCs w:val="32"/>
        </w:rPr>
      </w:pPr>
    </w:p>
    <w:p>
      <w:pPr>
        <w:autoSpaceDE w:val="0"/>
        <w:autoSpaceDN w:val="0"/>
        <w:adjustRightInd w:val="0"/>
        <w:spacing w:line="560" w:lineRule="exact"/>
        <w:rPr>
          <w:rFonts w:hint="eastAsia" w:ascii="仿宋_GB2312" w:eastAsia="仿宋_GB2312" w:cs="宋体"/>
          <w:kern w:val="0"/>
          <w:sz w:val="32"/>
          <w:szCs w:val="32"/>
        </w:rPr>
      </w:pPr>
      <w:r>
        <w:rPr>
          <w:rFonts w:hint="eastAsia" w:ascii="仿宋_GB2312" w:eastAsia="仿宋_GB2312" w:cs="宋体"/>
          <w:b/>
          <w:bCs/>
          <w:kern w:val="0"/>
          <w:sz w:val="32"/>
          <w:szCs w:val="32"/>
        </w:rPr>
        <w:t>评分标准</w:t>
      </w:r>
      <w:r>
        <w:rPr>
          <w:rFonts w:hint="eastAsia" w:ascii="仿宋_GB2312" w:eastAsia="仿宋_GB2312" w:cs="宋体"/>
          <w:kern w:val="0"/>
          <w:sz w:val="32"/>
          <w:szCs w:val="32"/>
        </w:rPr>
        <w:t>：</w:t>
      </w:r>
    </w:p>
    <w:tbl>
      <w:tblPr>
        <w:tblStyle w:val="9"/>
        <w:tblW w:w="0" w:type="auto"/>
        <w:jc w:val="center"/>
        <w:tblBorders>
          <w:top w:val="single" w:color="auto" w:sz="8" w:space="0"/>
          <w:left w:val="single" w:color="auto" w:sz="8" w:space="0"/>
          <w:bottom w:val="none" w:color="auto" w:sz="0"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0"/>
        <w:gridCol w:w="900"/>
        <w:gridCol w:w="720"/>
        <w:gridCol w:w="720"/>
        <w:gridCol w:w="720"/>
        <w:gridCol w:w="720"/>
        <w:gridCol w:w="720"/>
        <w:gridCol w:w="720"/>
        <w:gridCol w:w="720"/>
        <w:gridCol w:w="720"/>
        <w:gridCol w:w="720"/>
        <w:gridCol w:w="846"/>
      </w:tblGrid>
      <w:tr>
        <w:tblPrEx>
          <w:tblBorders>
            <w:top w:val="single" w:color="auto" w:sz="8"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720" w:type="dxa"/>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项目</w:t>
            </w:r>
          </w:p>
        </w:tc>
        <w:tc>
          <w:tcPr>
            <w:tcW w:w="900" w:type="dxa"/>
            <w:tcBorders>
              <w:top w:val="single" w:color="auto" w:sz="4" w:space="0"/>
              <w:left w:val="nil"/>
              <w:bottom w:val="single" w:color="auto" w:sz="4" w:space="0"/>
              <w:right w:val="single" w:color="000000" w:sz="4" w:space="0"/>
              <w:tl2br w:val="single" w:color="auto"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 xml:space="preserve">   分数</w:t>
            </w:r>
          </w:p>
          <w:p>
            <w:pPr>
              <w:spacing w:line="560" w:lineRule="exact"/>
              <w:rPr>
                <w:rFonts w:hint="eastAsia" w:ascii="仿宋_GB2312" w:hAnsi="宋体" w:eastAsia="仿宋_GB2312" w:cs="宋体"/>
                <w:b/>
                <w:bCs/>
                <w:sz w:val="18"/>
                <w:szCs w:val="18"/>
              </w:rPr>
            </w:pPr>
            <w:r>
              <w:rPr>
                <w:rFonts w:hint="eastAsia" w:ascii="仿宋_GB2312" w:hAnsi="宋体" w:eastAsia="仿宋_GB2312" w:cs="宋体"/>
                <w:b/>
                <w:bCs/>
                <w:sz w:val="18"/>
                <w:szCs w:val="18"/>
              </w:rPr>
              <w:t>成绩</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20分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19分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18分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17分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16分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15分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14分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13分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12分</w:t>
            </w:r>
          </w:p>
        </w:tc>
        <w:tc>
          <w:tcPr>
            <w:tcW w:w="846"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11分</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439" w:hRule="atLeast"/>
          <w:jc w:val="center"/>
        </w:trPr>
        <w:tc>
          <w:tcPr>
            <w:tcW w:w="720" w:type="dxa"/>
            <w:vMerge w:val="restart"/>
            <w:tcBorders>
              <w:top w:val="single" w:color="auto" w:sz="4" w:space="0"/>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立定</w:t>
            </w:r>
          </w:p>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跳远</w:t>
            </w:r>
            <w:r>
              <w:rPr>
                <w:rFonts w:hint="eastAsia" w:ascii="仿宋_GB2312" w:hAnsi="宋体" w:eastAsia="仿宋_GB2312" w:cs="宋体"/>
                <w:b/>
                <w:bCs/>
                <w:sz w:val="18"/>
                <w:szCs w:val="18"/>
                <w:lang w:eastAsia="zh-CN"/>
              </w:rPr>
              <w:t>（</w:t>
            </w:r>
            <w:r>
              <w:rPr>
                <w:rFonts w:hint="eastAsia" w:ascii="仿宋_GB2312" w:hAnsi="宋体" w:eastAsia="仿宋_GB2312" w:cs="宋体"/>
                <w:b/>
                <w:bCs/>
                <w:sz w:val="18"/>
                <w:szCs w:val="18"/>
              </w:rPr>
              <w:t>米</w:t>
            </w:r>
            <w:r>
              <w:rPr>
                <w:rFonts w:hint="eastAsia" w:ascii="仿宋_GB2312" w:hAnsi="宋体" w:eastAsia="仿宋_GB2312" w:cs="宋体"/>
                <w:b/>
                <w:bCs/>
                <w:sz w:val="18"/>
                <w:szCs w:val="18"/>
                <w:lang w:eastAsia="zh-CN"/>
              </w:rPr>
              <w:t>）</w:t>
            </w:r>
          </w:p>
        </w:tc>
        <w:tc>
          <w:tcPr>
            <w:tcW w:w="90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2.50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2.46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2.42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2.38</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2.34</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2.30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2.26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2.22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2.18</w:t>
            </w:r>
          </w:p>
        </w:tc>
        <w:tc>
          <w:tcPr>
            <w:tcW w:w="846"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2.14</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720"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90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2.00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1.88</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1.84</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1.80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1.68</w:t>
            </w:r>
          </w:p>
        </w:tc>
        <w:tc>
          <w:tcPr>
            <w:tcW w:w="846"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1.64</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720"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90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2.14</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2.10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2.06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2.02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1.98</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1.94</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1.86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1.82</w:t>
            </w:r>
          </w:p>
        </w:tc>
        <w:tc>
          <w:tcPr>
            <w:tcW w:w="846"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1.78</w:t>
            </w:r>
          </w:p>
        </w:tc>
      </w:tr>
      <w:tr>
        <w:tblPrEx>
          <w:tblBorders>
            <w:top w:val="none" w:color="auto" w:sz="0"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720"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90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1.68</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1.64</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1.56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1.52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1.48</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1.42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1.38</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1.34</w:t>
            </w:r>
          </w:p>
        </w:tc>
        <w:tc>
          <w:tcPr>
            <w:tcW w:w="846"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1.30</w:t>
            </w:r>
          </w:p>
        </w:tc>
      </w:tr>
    </w:tbl>
    <w:p>
      <w:pPr>
        <w:autoSpaceDE w:val="0"/>
        <w:autoSpaceDN w:val="0"/>
        <w:adjustRightInd w:val="0"/>
        <w:spacing w:line="560" w:lineRule="exact"/>
        <w:rPr>
          <w:rFonts w:hint="eastAsia" w:ascii="仿宋_GB2312" w:eastAsia="仿宋_GB2312" w:cs="黑体"/>
          <w:b/>
          <w:kern w:val="0"/>
          <w:sz w:val="32"/>
          <w:szCs w:val="32"/>
        </w:rPr>
      </w:pPr>
    </w:p>
    <w:tbl>
      <w:tblPr>
        <w:tblStyle w:val="9"/>
        <w:tblW w:w="0" w:type="auto"/>
        <w:jc w:val="center"/>
        <w:tblBorders>
          <w:top w:val="single" w:color="auto" w:sz="8" w:space="0"/>
          <w:left w:val="single" w:color="auto" w:sz="8" w:space="0"/>
          <w:bottom w:val="none" w:color="auto" w:sz="0"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0"/>
        <w:gridCol w:w="900"/>
        <w:gridCol w:w="720"/>
        <w:gridCol w:w="720"/>
        <w:gridCol w:w="720"/>
        <w:gridCol w:w="711"/>
        <w:gridCol w:w="705"/>
        <w:gridCol w:w="711"/>
        <w:gridCol w:w="748"/>
        <w:gridCol w:w="743"/>
        <w:gridCol w:w="754"/>
        <w:gridCol w:w="779"/>
      </w:tblGrid>
      <w:tr>
        <w:tblPrEx>
          <w:tblBorders>
            <w:top w:val="single" w:color="auto" w:sz="8"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720" w:type="dxa"/>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项目</w:t>
            </w:r>
          </w:p>
        </w:tc>
        <w:tc>
          <w:tcPr>
            <w:tcW w:w="900" w:type="dxa"/>
            <w:tcBorders>
              <w:top w:val="single" w:color="auto" w:sz="4" w:space="0"/>
              <w:left w:val="nil"/>
              <w:bottom w:val="single" w:color="auto" w:sz="4" w:space="0"/>
              <w:right w:val="single" w:color="000000" w:sz="4" w:space="0"/>
              <w:tl2br w:val="single" w:color="auto"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 xml:space="preserve">   分数</w:t>
            </w:r>
          </w:p>
          <w:p>
            <w:pPr>
              <w:spacing w:line="560" w:lineRule="exact"/>
              <w:rPr>
                <w:rFonts w:hint="eastAsia" w:ascii="仿宋_GB2312" w:hAnsi="宋体" w:eastAsia="仿宋_GB2312" w:cs="宋体"/>
                <w:b/>
                <w:bCs/>
                <w:sz w:val="18"/>
                <w:szCs w:val="18"/>
              </w:rPr>
            </w:pPr>
            <w:r>
              <w:rPr>
                <w:rFonts w:hint="eastAsia" w:ascii="仿宋_GB2312" w:hAnsi="宋体" w:eastAsia="仿宋_GB2312" w:cs="宋体"/>
                <w:b/>
                <w:bCs/>
                <w:sz w:val="18"/>
                <w:szCs w:val="18"/>
              </w:rPr>
              <w:t>成绩</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10分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9分</w:t>
            </w:r>
          </w:p>
        </w:tc>
        <w:tc>
          <w:tcPr>
            <w:tcW w:w="72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8分</w:t>
            </w:r>
          </w:p>
        </w:tc>
        <w:tc>
          <w:tcPr>
            <w:tcW w:w="711"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7分</w:t>
            </w:r>
          </w:p>
        </w:tc>
        <w:tc>
          <w:tcPr>
            <w:tcW w:w="705"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6分</w:t>
            </w:r>
          </w:p>
        </w:tc>
        <w:tc>
          <w:tcPr>
            <w:tcW w:w="711"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5分</w:t>
            </w:r>
          </w:p>
        </w:tc>
        <w:tc>
          <w:tcPr>
            <w:tcW w:w="748"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4分</w:t>
            </w:r>
          </w:p>
        </w:tc>
        <w:tc>
          <w:tcPr>
            <w:tcW w:w="743"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3分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2分</w:t>
            </w:r>
          </w:p>
        </w:tc>
        <w:tc>
          <w:tcPr>
            <w:tcW w:w="779"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1分</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66" w:hRule="atLeast"/>
          <w:jc w:val="center"/>
        </w:trPr>
        <w:tc>
          <w:tcPr>
            <w:tcW w:w="720" w:type="dxa"/>
            <w:vMerge w:val="restart"/>
            <w:tcBorders>
              <w:top w:val="single" w:color="auto" w:sz="4" w:space="0"/>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立定</w:t>
            </w:r>
          </w:p>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跳远</w:t>
            </w:r>
            <w:r>
              <w:rPr>
                <w:rFonts w:hint="eastAsia" w:ascii="仿宋_GB2312" w:hAnsi="宋体" w:eastAsia="仿宋_GB2312" w:cs="宋体"/>
                <w:b/>
                <w:bCs/>
                <w:sz w:val="18"/>
                <w:szCs w:val="18"/>
                <w:lang w:eastAsia="zh-CN"/>
              </w:rPr>
              <w:t>（</w:t>
            </w:r>
            <w:r>
              <w:rPr>
                <w:rFonts w:hint="eastAsia" w:ascii="仿宋_GB2312" w:hAnsi="宋体" w:eastAsia="仿宋_GB2312" w:cs="宋体"/>
                <w:b/>
                <w:bCs/>
                <w:sz w:val="18"/>
                <w:szCs w:val="18"/>
              </w:rPr>
              <w:t>米</w:t>
            </w:r>
            <w:r>
              <w:rPr>
                <w:rFonts w:hint="eastAsia" w:ascii="仿宋_GB2312" w:hAnsi="宋体" w:eastAsia="仿宋_GB2312" w:cs="宋体"/>
                <w:b/>
                <w:bCs/>
                <w:sz w:val="18"/>
                <w:szCs w:val="18"/>
                <w:lang w:eastAsia="zh-CN"/>
              </w:rPr>
              <w:t>）</w:t>
            </w:r>
          </w:p>
        </w:tc>
        <w:tc>
          <w:tcPr>
            <w:tcW w:w="90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2.10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2.07</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2.03</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1.99</w:t>
            </w:r>
          </w:p>
        </w:tc>
        <w:tc>
          <w:tcPr>
            <w:tcW w:w="705"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1.95</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1.91</w:t>
            </w:r>
          </w:p>
        </w:tc>
        <w:tc>
          <w:tcPr>
            <w:tcW w:w="748"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1.87</w:t>
            </w:r>
          </w:p>
        </w:tc>
        <w:tc>
          <w:tcPr>
            <w:tcW w:w="743"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1.83</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1.79</w:t>
            </w:r>
          </w:p>
        </w:tc>
        <w:tc>
          <w:tcPr>
            <w:tcW w:w="77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1.75</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64" w:hRule="atLeast"/>
          <w:jc w:val="center"/>
        </w:trPr>
        <w:tc>
          <w:tcPr>
            <w:tcW w:w="720"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90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1.60</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1.55</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1.50</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1.45</w:t>
            </w:r>
          </w:p>
        </w:tc>
        <w:tc>
          <w:tcPr>
            <w:tcW w:w="705"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1.40</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1.35</w:t>
            </w:r>
          </w:p>
        </w:tc>
        <w:tc>
          <w:tcPr>
            <w:tcW w:w="748"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1.30</w:t>
            </w:r>
          </w:p>
        </w:tc>
        <w:tc>
          <w:tcPr>
            <w:tcW w:w="743"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1.20</w:t>
            </w:r>
          </w:p>
        </w:tc>
        <w:tc>
          <w:tcPr>
            <w:tcW w:w="77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1.15</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225" w:hRule="atLeast"/>
          <w:jc w:val="center"/>
        </w:trPr>
        <w:tc>
          <w:tcPr>
            <w:tcW w:w="720"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90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1.74</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1.72</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1.70</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1.68</w:t>
            </w:r>
          </w:p>
        </w:tc>
        <w:tc>
          <w:tcPr>
            <w:tcW w:w="705"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1.66</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1.64</w:t>
            </w:r>
          </w:p>
        </w:tc>
        <w:tc>
          <w:tcPr>
            <w:tcW w:w="748"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1.62</w:t>
            </w:r>
          </w:p>
        </w:tc>
        <w:tc>
          <w:tcPr>
            <w:tcW w:w="743"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1.60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1.58</w:t>
            </w:r>
          </w:p>
        </w:tc>
        <w:tc>
          <w:tcPr>
            <w:tcW w:w="77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1.56</w:t>
            </w:r>
          </w:p>
        </w:tc>
      </w:tr>
      <w:tr>
        <w:tblPrEx>
          <w:tblBorders>
            <w:top w:val="none" w:color="auto" w:sz="0"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70" w:hRule="atLeast"/>
          <w:jc w:val="center"/>
        </w:trPr>
        <w:tc>
          <w:tcPr>
            <w:tcW w:w="720"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90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1.28</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1.26</w:t>
            </w:r>
          </w:p>
        </w:tc>
        <w:tc>
          <w:tcPr>
            <w:tcW w:w="72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1.24</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1.22</w:t>
            </w:r>
          </w:p>
        </w:tc>
        <w:tc>
          <w:tcPr>
            <w:tcW w:w="705"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1.20</w:t>
            </w:r>
          </w:p>
        </w:tc>
        <w:tc>
          <w:tcPr>
            <w:tcW w:w="711"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1.18</w:t>
            </w:r>
          </w:p>
        </w:tc>
        <w:tc>
          <w:tcPr>
            <w:tcW w:w="748"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1.16</w:t>
            </w:r>
          </w:p>
        </w:tc>
        <w:tc>
          <w:tcPr>
            <w:tcW w:w="743"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1.14</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1.12</w:t>
            </w:r>
          </w:p>
        </w:tc>
        <w:tc>
          <w:tcPr>
            <w:tcW w:w="77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1.10</w:t>
            </w:r>
          </w:p>
        </w:tc>
      </w:tr>
    </w:tbl>
    <w:p>
      <w:pPr>
        <w:autoSpaceDE w:val="0"/>
        <w:autoSpaceDN w:val="0"/>
        <w:adjustRightInd w:val="0"/>
        <w:spacing w:line="560" w:lineRule="exact"/>
        <w:ind w:firstLine="643" w:firstLineChars="200"/>
        <w:rPr>
          <w:rFonts w:hint="eastAsia" w:ascii="仿宋_GB2312" w:eastAsia="仿宋_GB2312" w:cs="宋体"/>
          <w:b/>
          <w:kern w:val="0"/>
          <w:sz w:val="32"/>
          <w:szCs w:val="32"/>
        </w:rPr>
      </w:pPr>
      <w:r>
        <w:rPr>
          <w:rFonts w:hint="eastAsia" w:ascii="仿宋_GB2312" w:eastAsia="仿宋_GB2312" w:cs="黑体"/>
          <w:b/>
          <w:kern w:val="0"/>
          <w:sz w:val="32"/>
          <w:szCs w:val="32"/>
        </w:rPr>
        <w:t>（二）第二类：投——原地掷实心球</w:t>
      </w:r>
    </w:p>
    <w:p>
      <w:pPr>
        <w:autoSpaceDE w:val="0"/>
        <w:autoSpaceDN w:val="0"/>
        <w:adjustRightInd w:val="0"/>
        <w:spacing w:line="560" w:lineRule="exact"/>
        <w:ind w:firstLine="643" w:firstLineChars="200"/>
        <w:rPr>
          <w:rFonts w:hint="eastAsia" w:ascii="仿宋_GB2312" w:eastAsia="仿宋_GB2312" w:cs="宋体"/>
          <w:kern w:val="0"/>
          <w:sz w:val="32"/>
          <w:szCs w:val="32"/>
        </w:rPr>
      </w:pPr>
      <w:r>
        <w:rPr>
          <w:rFonts w:hint="eastAsia" w:ascii="仿宋_GB2312" w:eastAsia="仿宋_GB2312" w:cs="宋体"/>
          <w:b/>
          <w:bCs/>
          <w:kern w:val="0"/>
          <w:sz w:val="32"/>
          <w:szCs w:val="32"/>
        </w:rPr>
        <w:t>场地器材要求</w:t>
      </w:r>
      <w:r>
        <w:rPr>
          <w:rFonts w:hint="eastAsia" w:ascii="仿宋_GB2312" w:eastAsia="仿宋_GB2312" w:cs="宋体"/>
          <w:kern w:val="0"/>
          <w:sz w:val="32"/>
          <w:szCs w:val="32"/>
        </w:rPr>
        <w:t>：20米长、10米宽的平地若干块。起掷线清楚，起掷地面平坦，不得有坑，硬度适中。使用直径14厘米，男、女生均为使用重量为2kg胶皮实心球，球体内不得有滚动物体。</w:t>
      </w:r>
    </w:p>
    <w:p>
      <w:pPr>
        <w:autoSpaceDE w:val="0"/>
        <w:autoSpaceDN w:val="0"/>
        <w:adjustRightInd w:val="0"/>
        <w:spacing w:line="560" w:lineRule="exact"/>
        <w:ind w:firstLine="643" w:firstLineChars="200"/>
        <w:rPr>
          <w:rFonts w:hint="eastAsia" w:ascii="仿宋_GB2312" w:eastAsia="仿宋_GB2312" w:cs="宋体"/>
          <w:b/>
          <w:bCs/>
          <w:kern w:val="0"/>
          <w:sz w:val="32"/>
          <w:szCs w:val="32"/>
        </w:rPr>
      </w:pPr>
      <w:r>
        <w:rPr>
          <w:rFonts w:hint="eastAsia" w:ascii="仿宋_GB2312" w:eastAsia="仿宋_GB2312" w:cs="宋体"/>
          <w:b/>
          <w:bCs/>
          <w:kern w:val="0"/>
          <w:sz w:val="32"/>
          <w:szCs w:val="32"/>
        </w:rPr>
        <w:t>考试方法</w:t>
      </w:r>
      <w:r>
        <w:rPr>
          <w:rFonts w:hint="eastAsia" w:ascii="仿宋_GB2312" w:eastAsia="仿宋_GB2312" w:cs="宋体"/>
          <w:kern w:val="0"/>
          <w:sz w:val="32"/>
          <w:szCs w:val="32"/>
        </w:rPr>
        <w:t>：在投掷区划一条白线作为起掷线，考生站在起掷线后，每人连续掷3次，取最好成绩为决定成绩。登记成绩以米为单位，取小数点后两位数，丈量起掷线后沿至球着地点后沿之间垂直距离。要求：考生投掷前，身体正对投掷方向，两脚前后（或左右）站立于投掷线后，双手持球至头上方稍后仰，采用原地的方式将球向前掷出，球出手的同时，后脚（或任一脚）可向前迈一步</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允许腾空。投掷过程中，不得助跑，身体任何部位触及投掷线或投掷线前地面均为犯规。</w:t>
      </w:r>
    </w:p>
    <w:p>
      <w:pPr>
        <w:autoSpaceDE w:val="0"/>
        <w:autoSpaceDN w:val="0"/>
        <w:adjustRightInd w:val="0"/>
        <w:spacing w:line="560" w:lineRule="exact"/>
        <w:ind w:firstLine="643" w:firstLineChars="200"/>
        <w:rPr>
          <w:rFonts w:hint="eastAsia" w:ascii="仿宋_GB2312" w:eastAsia="仿宋_GB2312" w:cs="宋体"/>
          <w:b/>
          <w:bCs/>
          <w:kern w:val="0"/>
          <w:sz w:val="32"/>
          <w:szCs w:val="32"/>
        </w:rPr>
      </w:pPr>
      <w:r>
        <w:rPr>
          <w:rFonts w:hint="eastAsia" w:ascii="仿宋_GB2312" w:eastAsia="仿宋_GB2312" w:cs="宋体"/>
          <w:b/>
          <w:bCs/>
          <w:kern w:val="0"/>
          <w:sz w:val="32"/>
          <w:szCs w:val="32"/>
        </w:rPr>
        <w:t>评分标准：</w:t>
      </w:r>
    </w:p>
    <w:tbl>
      <w:tblPr>
        <w:tblStyle w:val="9"/>
        <w:tblW w:w="9087" w:type="dxa"/>
        <w:tblInd w:w="222" w:type="dxa"/>
        <w:tblBorders>
          <w:top w:val="single" w:color="auto" w:sz="8" w:space="0"/>
          <w:left w:val="single" w:color="auto" w:sz="8" w:space="0"/>
          <w:bottom w:val="none" w:color="auto" w:sz="0"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48"/>
        <w:gridCol w:w="760"/>
        <w:gridCol w:w="759"/>
        <w:gridCol w:w="760"/>
        <w:gridCol w:w="760"/>
        <w:gridCol w:w="782"/>
        <w:gridCol w:w="754"/>
        <w:gridCol w:w="760"/>
        <w:gridCol w:w="754"/>
        <w:gridCol w:w="742"/>
        <w:gridCol w:w="754"/>
        <w:gridCol w:w="754"/>
      </w:tblGrid>
      <w:tr>
        <w:tblPrEx>
          <w:tblBorders>
            <w:top w:val="single" w:color="auto" w:sz="8"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748" w:type="dxa"/>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项目</w:t>
            </w:r>
          </w:p>
        </w:tc>
        <w:tc>
          <w:tcPr>
            <w:tcW w:w="760" w:type="dxa"/>
            <w:tcBorders>
              <w:top w:val="single" w:color="auto" w:sz="4" w:space="0"/>
              <w:left w:val="nil"/>
              <w:bottom w:val="single" w:color="000000" w:sz="4" w:space="0"/>
              <w:right w:val="single" w:color="000000" w:sz="4" w:space="0"/>
              <w:tl2br w:val="single" w:color="auto"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 xml:space="preserve">  分数</w:t>
            </w:r>
          </w:p>
          <w:p>
            <w:pPr>
              <w:spacing w:line="560" w:lineRule="exact"/>
              <w:rPr>
                <w:rFonts w:hint="eastAsia" w:ascii="仿宋_GB2312" w:hAnsi="宋体" w:eastAsia="仿宋_GB2312" w:cs="宋体"/>
                <w:b/>
                <w:bCs/>
                <w:sz w:val="18"/>
                <w:szCs w:val="18"/>
              </w:rPr>
            </w:pPr>
            <w:r>
              <w:rPr>
                <w:rFonts w:hint="eastAsia" w:ascii="仿宋_GB2312" w:hAnsi="宋体" w:eastAsia="仿宋_GB2312" w:cs="宋体"/>
                <w:b/>
                <w:bCs/>
                <w:sz w:val="18"/>
                <w:szCs w:val="18"/>
              </w:rPr>
              <w:t>成绩</w:t>
            </w:r>
          </w:p>
        </w:tc>
        <w:tc>
          <w:tcPr>
            <w:tcW w:w="759"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20分</w:t>
            </w:r>
          </w:p>
        </w:tc>
        <w:tc>
          <w:tcPr>
            <w:tcW w:w="76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19分</w:t>
            </w:r>
          </w:p>
        </w:tc>
        <w:tc>
          <w:tcPr>
            <w:tcW w:w="76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18分</w:t>
            </w:r>
          </w:p>
        </w:tc>
        <w:tc>
          <w:tcPr>
            <w:tcW w:w="782"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17分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16分</w:t>
            </w:r>
          </w:p>
        </w:tc>
        <w:tc>
          <w:tcPr>
            <w:tcW w:w="76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15分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14分</w:t>
            </w:r>
          </w:p>
        </w:tc>
        <w:tc>
          <w:tcPr>
            <w:tcW w:w="742"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13分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12分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11分</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74" w:hRule="atLeast"/>
        </w:trPr>
        <w:tc>
          <w:tcPr>
            <w:tcW w:w="748" w:type="dxa"/>
            <w:vMerge w:val="restart"/>
            <w:tcBorders>
              <w:top w:val="single" w:color="auto" w:sz="4" w:space="0"/>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原地掷实心球</w:t>
            </w:r>
            <w:r>
              <w:rPr>
                <w:rFonts w:hint="eastAsia" w:ascii="仿宋_GB2312" w:hAnsi="宋体" w:eastAsia="仿宋_GB2312" w:cs="宋体"/>
                <w:b/>
                <w:bCs/>
                <w:sz w:val="18"/>
                <w:szCs w:val="18"/>
                <w:lang w:eastAsia="zh-CN"/>
              </w:rPr>
              <w:t>（</w:t>
            </w:r>
            <w:r>
              <w:rPr>
                <w:rFonts w:hint="eastAsia" w:ascii="仿宋_GB2312" w:hAnsi="宋体" w:eastAsia="仿宋_GB2312" w:cs="宋体"/>
                <w:b/>
                <w:bCs/>
                <w:sz w:val="18"/>
                <w:szCs w:val="18"/>
              </w:rPr>
              <w:t>米</w:t>
            </w:r>
            <w:r>
              <w:rPr>
                <w:rFonts w:hint="eastAsia" w:ascii="仿宋_GB2312" w:hAnsi="宋体" w:eastAsia="仿宋_GB2312" w:cs="宋体"/>
                <w:b/>
                <w:bCs/>
                <w:sz w:val="18"/>
                <w:szCs w:val="18"/>
                <w:lang w:eastAsia="zh-CN"/>
              </w:rPr>
              <w:t>）</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10.50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10.10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9.70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9.30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8.90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8.50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8.10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 xml:space="preserve">7.70 </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7.20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6.95</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57" w:hRule="atLeast"/>
        </w:trPr>
        <w:tc>
          <w:tcPr>
            <w:tcW w:w="748"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7.50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7.10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6.70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6.30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5.90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5.50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5.10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4.70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4.20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3.95</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748"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76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7.50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7.10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6.70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6.30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5.90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5.50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5.10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4.70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4.20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3.95</w:t>
            </w:r>
          </w:p>
        </w:tc>
      </w:tr>
      <w:tr>
        <w:tblPrEx>
          <w:tblBorders>
            <w:top w:val="none" w:color="auto" w:sz="0"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1010" w:hRule="atLeast"/>
        </w:trPr>
        <w:tc>
          <w:tcPr>
            <w:tcW w:w="748"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76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5.50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5.10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4.70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4.30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3.90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3.50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3.10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2.70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2.20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1.95</w:t>
            </w:r>
          </w:p>
        </w:tc>
      </w:tr>
    </w:tbl>
    <w:tbl>
      <w:tblPr>
        <w:tblStyle w:val="9"/>
        <w:tblpPr w:leftFromText="180" w:rightFromText="180" w:vertAnchor="text" w:horzAnchor="page" w:tblpX="1821" w:tblpY="367"/>
        <w:tblOverlap w:val="never"/>
        <w:tblW w:w="0" w:type="auto"/>
        <w:tblInd w:w="0" w:type="dxa"/>
        <w:tblBorders>
          <w:top w:val="single" w:color="auto" w:sz="8" w:space="0"/>
          <w:left w:val="single" w:color="auto" w:sz="8" w:space="0"/>
          <w:bottom w:val="none" w:color="auto" w:sz="0"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48"/>
        <w:gridCol w:w="760"/>
        <w:gridCol w:w="759"/>
        <w:gridCol w:w="760"/>
        <w:gridCol w:w="760"/>
        <w:gridCol w:w="782"/>
        <w:gridCol w:w="754"/>
        <w:gridCol w:w="760"/>
        <w:gridCol w:w="754"/>
        <w:gridCol w:w="742"/>
        <w:gridCol w:w="754"/>
        <w:gridCol w:w="754"/>
      </w:tblGrid>
      <w:tr>
        <w:tblPrEx>
          <w:tblBorders>
            <w:top w:val="single" w:color="auto" w:sz="8"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77" w:hRule="atLeast"/>
        </w:trPr>
        <w:tc>
          <w:tcPr>
            <w:tcW w:w="748" w:type="dxa"/>
            <w:tcBorders>
              <w:top w:val="single" w:color="auto" w:sz="4" w:space="0"/>
              <w:left w:val="single" w:color="auto" w:sz="4" w:space="0"/>
              <w:bottom w:val="single" w:color="auto"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项目</w:t>
            </w:r>
          </w:p>
        </w:tc>
        <w:tc>
          <w:tcPr>
            <w:tcW w:w="760" w:type="dxa"/>
            <w:tcBorders>
              <w:top w:val="single" w:color="auto" w:sz="4" w:space="0"/>
              <w:left w:val="nil"/>
              <w:bottom w:val="single" w:color="000000" w:sz="4" w:space="0"/>
              <w:right w:val="single" w:color="000000" w:sz="4" w:space="0"/>
              <w:tl2br w:val="single" w:color="auto"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 xml:space="preserve">  分数</w:t>
            </w:r>
          </w:p>
          <w:p>
            <w:pPr>
              <w:spacing w:line="560" w:lineRule="exact"/>
              <w:rPr>
                <w:rFonts w:hint="eastAsia" w:ascii="仿宋_GB2312" w:hAnsi="宋体" w:eastAsia="仿宋_GB2312" w:cs="宋体"/>
                <w:b/>
                <w:bCs/>
                <w:sz w:val="18"/>
                <w:szCs w:val="18"/>
              </w:rPr>
            </w:pPr>
            <w:r>
              <w:rPr>
                <w:rFonts w:hint="eastAsia" w:ascii="仿宋_GB2312" w:hAnsi="宋体" w:eastAsia="仿宋_GB2312" w:cs="宋体"/>
                <w:b/>
                <w:bCs/>
                <w:sz w:val="18"/>
                <w:szCs w:val="18"/>
              </w:rPr>
              <w:t>成绩</w:t>
            </w:r>
          </w:p>
        </w:tc>
        <w:tc>
          <w:tcPr>
            <w:tcW w:w="759"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10分</w:t>
            </w:r>
          </w:p>
        </w:tc>
        <w:tc>
          <w:tcPr>
            <w:tcW w:w="76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9分</w:t>
            </w:r>
          </w:p>
        </w:tc>
        <w:tc>
          <w:tcPr>
            <w:tcW w:w="76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8分</w:t>
            </w:r>
          </w:p>
        </w:tc>
        <w:tc>
          <w:tcPr>
            <w:tcW w:w="782"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7分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6分</w:t>
            </w:r>
          </w:p>
        </w:tc>
        <w:tc>
          <w:tcPr>
            <w:tcW w:w="760"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5分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4分</w:t>
            </w:r>
          </w:p>
        </w:tc>
        <w:tc>
          <w:tcPr>
            <w:tcW w:w="742"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3分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2分</w:t>
            </w:r>
          </w:p>
        </w:tc>
        <w:tc>
          <w:tcPr>
            <w:tcW w:w="754" w:type="dxa"/>
            <w:tcBorders>
              <w:top w:val="single" w:color="auto" w:sz="4" w:space="0"/>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1分</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74" w:hRule="atLeast"/>
        </w:trPr>
        <w:tc>
          <w:tcPr>
            <w:tcW w:w="748" w:type="dxa"/>
            <w:vMerge w:val="restart"/>
            <w:tcBorders>
              <w:top w:val="single" w:color="auto" w:sz="4" w:space="0"/>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原地掷实心球</w:t>
            </w:r>
            <w:r>
              <w:rPr>
                <w:rFonts w:hint="eastAsia" w:ascii="仿宋_GB2312" w:hAnsi="宋体" w:eastAsia="仿宋_GB2312" w:cs="宋体"/>
                <w:b/>
                <w:bCs/>
                <w:sz w:val="18"/>
                <w:szCs w:val="18"/>
                <w:lang w:eastAsia="zh-CN"/>
              </w:rPr>
              <w:t>（</w:t>
            </w:r>
            <w:r>
              <w:rPr>
                <w:rFonts w:hint="eastAsia" w:ascii="仿宋_GB2312" w:hAnsi="宋体" w:eastAsia="仿宋_GB2312" w:cs="宋体"/>
                <w:b/>
                <w:bCs/>
                <w:sz w:val="18"/>
                <w:szCs w:val="18"/>
              </w:rPr>
              <w:t>米</w:t>
            </w:r>
            <w:r>
              <w:rPr>
                <w:rFonts w:hint="eastAsia" w:ascii="仿宋_GB2312" w:hAnsi="宋体" w:eastAsia="仿宋_GB2312" w:cs="宋体"/>
                <w:b/>
                <w:bCs/>
                <w:sz w:val="18"/>
                <w:szCs w:val="18"/>
                <w:lang w:eastAsia="zh-CN"/>
              </w:rPr>
              <w:t>）</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6.45</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6.20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5.95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5.45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5.20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4.95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4.70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4.45</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57" w:hRule="atLeast"/>
        </w:trPr>
        <w:tc>
          <w:tcPr>
            <w:tcW w:w="748"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3.45</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3.20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2.95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2.45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2.20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1.45</w:t>
            </w:r>
          </w:p>
        </w:tc>
      </w:tr>
      <w:tr>
        <w:tblPrEx>
          <w:tblBorders>
            <w:top w:val="none" w:color="auto" w:sz="0" w:space="0"/>
            <w:left w:val="single" w:color="auto" w:sz="8" w:space="0"/>
            <w:bottom w:val="none" w:color="auto" w:sz="0"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748"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76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男生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3.45</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3.20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2.95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2.45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2.20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1.95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1.45</w:t>
            </w:r>
          </w:p>
        </w:tc>
      </w:tr>
      <w:tr>
        <w:tblPrEx>
          <w:tblBorders>
            <w:top w:val="none" w:color="auto" w:sz="0"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748" w:type="dxa"/>
            <w:vMerge w:val="continue"/>
            <w:tcBorders>
              <w:top w:val="nil"/>
              <w:left w:val="single" w:color="auto" w:sz="4" w:space="0"/>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b/>
                <w:bCs/>
                <w:sz w:val="18"/>
                <w:szCs w:val="18"/>
              </w:rPr>
            </w:pPr>
          </w:p>
        </w:tc>
        <w:tc>
          <w:tcPr>
            <w:tcW w:w="760" w:type="dxa"/>
            <w:tcBorders>
              <w:top w:val="nil"/>
              <w:left w:val="nil"/>
              <w:bottom w:val="single" w:color="000000" w:sz="4" w:space="0"/>
              <w:right w:val="single" w:color="000000" w:sz="4" w:space="0"/>
            </w:tcBorders>
            <w:noWrap w:val="0"/>
            <w:vAlign w:val="center"/>
          </w:tcPr>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残疾</w:t>
            </w:r>
          </w:p>
          <w:p>
            <w:pPr>
              <w:jc w:val="center"/>
              <w:rPr>
                <w:rFonts w:hint="eastAsia" w:ascii="仿宋_GB2312" w:hAnsi="宋体" w:eastAsia="仿宋_GB2312" w:cs="宋体"/>
                <w:b/>
                <w:bCs/>
                <w:sz w:val="18"/>
                <w:szCs w:val="18"/>
              </w:rPr>
            </w:pPr>
            <w:r>
              <w:rPr>
                <w:rFonts w:hint="eastAsia" w:ascii="仿宋_GB2312" w:hAnsi="宋体" w:eastAsia="仿宋_GB2312" w:cs="宋体"/>
                <w:b/>
                <w:bCs/>
                <w:sz w:val="18"/>
                <w:szCs w:val="18"/>
              </w:rPr>
              <w:t>女生</w:t>
            </w:r>
          </w:p>
        </w:tc>
        <w:tc>
          <w:tcPr>
            <w:tcW w:w="759"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1.45</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1.20</w:t>
            </w:r>
          </w:p>
        </w:tc>
        <w:tc>
          <w:tcPr>
            <w:tcW w:w="78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0.95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0.70</w:t>
            </w:r>
          </w:p>
        </w:tc>
        <w:tc>
          <w:tcPr>
            <w:tcW w:w="760"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0.45</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0.20</w:t>
            </w:r>
          </w:p>
        </w:tc>
        <w:tc>
          <w:tcPr>
            <w:tcW w:w="742"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r>
              <w:rPr>
                <w:rFonts w:hint="eastAsia" w:ascii="仿宋_GB2312" w:hAnsi="宋体" w:eastAsia="仿宋_GB2312" w:cs="宋体"/>
                <w:szCs w:val="21"/>
              </w:rPr>
              <w:t>0.10</w:t>
            </w: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p>
        </w:tc>
        <w:tc>
          <w:tcPr>
            <w:tcW w:w="754" w:type="dxa"/>
            <w:tcBorders>
              <w:top w:val="nil"/>
              <w:left w:val="nil"/>
              <w:bottom w:val="single" w:color="000000" w:sz="4" w:space="0"/>
              <w:right w:val="single" w:color="000000" w:sz="4" w:space="0"/>
            </w:tcBorders>
            <w:noWrap w:val="0"/>
            <w:vAlign w:val="center"/>
          </w:tcPr>
          <w:p>
            <w:pPr>
              <w:spacing w:line="560" w:lineRule="exact"/>
              <w:jc w:val="center"/>
              <w:rPr>
                <w:rFonts w:hint="eastAsia" w:ascii="仿宋_GB2312" w:hAnsi="宋体" w:eastAsia="仿宋_GB2312" w:cs="宋体"/>
                <w:szCs w:val="21"/>
              </w:rPr>
            </w:pPr>
          </w:p>
        </w:tc>
      </w:tr>
    </w:tbl>
    <w:p>
      <w:pPr>
        <w:wordWrap w:val="0"/>
        <w:spacing w:before="100" w:beforeAutospacing="1" w:after="100" w:afterAutospacing="1" w:line="560" w:lineRule="exact"/>
        <w:rPr>
          <w:rFonts w:hint="eastAsia" w:ascii="黑体" w:hAnsi="黑体" w:eastAsia="黑体" w:cs="黑体"/>
          <w:sz w:val="32"/>
          <w:szCs w:val="32"/>
        </w:rPr>
      </w:pPr>
    </w:p>
    <w:p>
      <w:pPr>
        <w:wordWrap w:val="0"/>
        <w:spacing w:before="100" w:beforeAutospacing="1" w:after="100" w:afterAutospacing="1" w:line="560" w:lineRule="exact"/>
        <w:rPr>
          <w:rFonts w:hint="eastAsia" w:ascii="黑体" w:hAnsi="黑体" w:eastAsia="黑体" w:cs="黑体"/>
          <w:sz w:val="32"/>
          <w:szCs w:val="32"/>
        </w:rPr>
      </w:pPr>
    </w:p>
    <w:p>
      <w:pPr>
        <w:wordWrap w:val="0"/>
        <w:spacing w:before="100" w:beforeAutospacing="1" w:after="100" w:afterAutospacing="1" w:line="560" w:lineRule="exact"/>
        <w:rPr>
          <w:rFonts w:hint="eastAsia" w:ascii="黑体" w:hAnsi="黑体" w:eastAsia="黑体" w:cs="黑体"/>
          <w:sz w:val="32"/>
          <w:szCs w:val="32"/>
        </w:rPr>
      </w:pPr>
    </w:p>
    <w:p>
      <w:pPr>
        <w:wordWrap w:val="0"/>
        <w:spacing w:before="100" w:beforeAutospacing="1" w:after="100" w:afterAutospacing="1" w:line="560" w:lineRule="exact"/>
        <w:rPr>
          <w:rFonts w:hint="eastAsia" w:ascii="仿宋_GB2312" w:hAnsi="宋体" w:eastAsia="仿宋_GB2312" w:cs="宋体"/>
          <w:sz w:val="32"/>
          <w:szCs w:val="32"/>
        </w:rPr>
      </w:pPr>
      <w:r>
        <w:rPr>
          <w:rFonts w:hint="eastAsia" w:ascii="黑体" w:hAnsi="黑体" w:eastAsia="黑体" w:cs="黑体"/>
          <w:sz w:val="32"/>
          <w:szCs w:val="32"/>
        </w:rPr>
        <w:t>附件2</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2023年钦州市初中学业水平考试体育与健康科目</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考试免试申请表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275"/>
        <w:gridCol w:w="584"/>
        <w:gridCol w:w="319"/>
        <w:gridCol w:w="529"/>
        <w:gridCol w:w="904"/>
        <w:gridCol w:w="726"/>
        <w:gridCol w:w="229"/>
        <w:gridCol w:w="104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姓    名</w:t>
            </w:r>
          </w:p>
        </w:tc>
        <w:tc>
          <w:tcPr>
            <w:tcW w:w="1859"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性别</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仿宋_GB2312" w:hAnsi="宋体" w:eastAsia="仿宋_GB2312" w:cs="宋体"/>
                <w:sz w:val="30"/>
                <w:szCs w:val="30"/>
              </w:rPr>
            </w:pPr>
            <w:r>
              <w:rPr>
                <w:rFonts w:hint="eastAsia" w:ascii="仿宋_GB2312" w:hAnsi="宋体" w:eastAsia="仿宋_GB2312" w:cs="宋体"/>
                <w:sz w:val="30"/>
                <w:szCs w:val="30"/>
              </w:rPr>
              <w:t>年龄</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854"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jc w:val="center"/>
              <w:rPr>
                <w:rFonts w:hint="eastAsia" w:ascii="仿宋_GB2312" w:hAnsi="宋体" w:eastAsia="仿宋_GB2312" w:cs="宋体"/>
                <w:sz w:val="30"/>
                <w:szCs w:val="30"/>
              </w:rPr>
            </w:pPr>
            <w:r>
              <w:rPr>
                <w:rFonts w:hint="eastAsia" w:ascii="仿宋_GB2312" w:hAnsi="宋体" w:eastAsia="仿宋_GB2312" w:cs="宋体"/>
                <w:sz w:val="30"/>
                <w:szCs w:val="30"/>
              </w:rPr>
              <w:t>半身免冠近期一寸相片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所在学校</w:t>
            </w:r>
          </w:p>
        </w:tc>
        <w:tc>
          <w:tcPr>
            <w:tcW w:w="5610" w:type="dxa"/>
            <w:gridSpan w:val="8"/>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854"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所在班级</w:t>
            </w:r>
          </w:p>
        </w:tc>
        <w:tc>
          <w:tcPr>
            <w:tcW w:w="2178"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准考证号</w:t>
            </w:r>
          </w:p>
        </w:tc>
        <w:tc>
          <w:tcPr>
            <w:tcW w:w="1999"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854"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14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28"/>
                <w:szCs w:val="28"/>
              </w:rPr>
            </w:pPr>
            <w:r>
              <w:rPr>
                <w:rFonts w:hint="eastAsia" w:ascii="仿宋_GB2312" w:hAnsi="宋体" w:eastAsia="仿宋_GB2312" w:cs="宋体"/>
                <w:sz w:val="28"/>
                <w:szCs w:val="28"/>
              </w:rPr>
              <w:t>免测</w:t>
            </w:r>
          </w:p>
          <w:p>
            <w:pPr>
              <w:spacing w:before="100" w:beforeAutospacing="1" w:after="100" w:afterAutospacing="1"/>
              <w:jc w:val="center"/>
              <w:rPr>
                <w:rFonts w:hint="eastAsia" w:ascii="仿宋_GB2312" w:hAnsi="宋体" w:eastAsia="仿宋_GB2312" w:cs="宋体"/>
                <w:sz w:val="28"/>
                <w:szCs w:val="28"/>
              </w:rPr>
            </w:pPr>
            <w:r>
              <w:rPr>
                <w:rFonts w:hint="eastAsia" w:ascii="仿宋_GB2312" w:hAnsi="宋体" w:eastAsia="仿宋_GB2312" w:cs="宋体"/>
                <w:sz w:val="28"/>
                <w:szCs w:val="28"/>
              </w:rPr>
              <w:t>原因</w:t>
            </w:r>
          </w:p>
          <w:p>
            <w:pPr>
              <w:spacing w:before="100" w:beforeAutospacing="1" w:after="100" w:afterAutospacing="1"/>
              <w:jc w:val="center"/>
              <w:rPr>
                <w:rFonts w:hint="eastAsia" w:ascii="仿宋_GB2312" w:hAnsi="宋体" w:eastAsia="仿宋_GB2312" w:cs="宋体"/>
                <w:sz w:val="28"/>
                <w:szCs w:val="28"/>
              </w:rPr>
            </w:pPr>
            <w:r>
              <w:rPr>
                <w:rFonts w:hint="eastAsia" w:ascii="仿宋_GB2312" w:hAnsi="宋体" w:eastAsia="仿宋_GB2312" w:cs="宋体"/>
                <w:sz w:val="28"/>
                <w:szCs w:val="28"/>
              </w:rPr>
              <w:t>及</w:t>
            </w:r>
          </w:p>
          <w:p>
            <w:pPr>
              <w:spacing w:before="100" w:beforeAutospacing="1" w:after="100" w:afterAutospacing="1"/>
              <w:jc w:val="center"/>
              <w:rPr>
                <w:rFonts w:ascii="仿宋_GB2312" w:hAnsi="宋体" w:eastAsia="仿宋_GB2312" w:cs="宋体"/>
                <w:sz w:val="28"/>
                <w:szCs w:val="28"/>
              </w:rPr>
            </w:pPr>
            <w:r>
              <w:rPr>
                <w:rFonts w:hint="eastAsia" w:ascii="仿宋_GB2312" w:hAnsi="宋体" w:eastAsia="仿宋_GB2312" w:cs="宋体"/>
                <w:sz w:val="28"/>
                <w:szCs w:val="28"/>
              </w:rPr>
              <w:t>类别</w:t>
            </w:r>
          </w:p>
        </w:tc>
        <w:tc>
          <w:tcPr>
            <w:tcW w:w="7464" w:type="dxa"/>
            <w:gridSpan w:val="9"/>
            <w:tcBorders>
              <w:top w:val="single" w:color="auto" w:sz="4" w:space="0"/>
              <w:left w:val="single" w:color="auto" w:sz="4" w:space="0"/>
              <w:bottom w:val="single" w:color="auto" w:sz="4" w:space="0"/>
              <w:right w:val="single" w:color="auto" w:sz="4" w:space="0"/>
            </w:tcBorders>
            <w:noWrap w:val="0"/>
            <w:vAlign w:val="center"/>
          </w:tcPr>
          <w:p>
            <w:pPr>
              <w:ind w:firstLine="140" w:firstLineChars="50"/>
              <w:jc w:val="left"/>
              <w:rPr>
                <w:rFonts w:ascii="仿宋_GB2312" w:hAnsi="宋体" w:eastAsia="仿宋_GB2312" w:cs="宋体"/>
                <w:sz w:val="28"/>
                <w:szCs w:val="28"/>
              </w:rPr>
            </w:pPr>
            <w:r>
              <w:rPr>
                <w:rFonts w:hint="eastAsia" w:ascii="仿宋_GB2312" w:hAnsi="宋体" w:eastAsia="仿宋_GB2312" w:cs="宋体"/>
                <w:sz w:val="28"/>
                <w:szCs w:val="28"/>
              </w:rPr>
              <w:t>□残疾免考（</w:t>
            </w:r>
            <w:r>
              <w:rPr>
                <w:rFonts w:hint="eastAsia" w:ascii="仿宋_GB2312" w:eastAsia="仿宋_GB2312"/>
                <w:sz w:val="28"/>
                <w:szCs w:val="28"/>
              </w:rPr>
              <w:t>以总分70％分值计入升学总分</w:t>
            </w:r>
            <w:r>
              <w:rPr>
                <w:rFonts w:hint="eastAsia" w:ascii="仿宋_GB2312" w:hAnsi="宋体" w:eastAsia="仿宋_GB2312" w:cs="宋体"/>
                <w:sz w:val="28"/>
                <w:szCs w:val="28"/>
              </w:rPr>
              <w:t>）</w:t>
            </w:r>
          </w:p>
          <w:p>
            <w:pPr>
              <w:ind w:firstLine="140" w:firstLineChars="50"/>
              <w:jc w:val="left"/>
              <w:rPr>
                <w:rFonts w:ascii="仿宋_GB2312" w:hAnsi="宋体" w:eastAsia="仿宋_GB2312" w:cs="宋体"/>
                <w:sz w:val="28"/>
                <w:szCs w:val="28"/>
              </w:rPr>
            </w:pPr>
            <w:r>
              <w:rPr>
                <w:rFonts w:hint="eastAsia" w:ascii="仿宋_GB2312" w:hAnsi="宋体" w:eastAsia="仿宋_GB2312" w:cs="宋体"/>
                <w:sz w:val="28"/>
                <w:szCs w:val="28"/>
              </w:rPr>
              <w:t>残疾证编号：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s="宋体"/>
                <w:sz w:val="28"/>
                <w:szCs w:val="28"/>
              </w:rPr>
            </w:pPr>
          </w:p>
        </w:tc>
        <w:tc>
          <w:tcPr>
            <w:tcW w:w="7464"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before="100" w:beforeAutospacing="1" w:after="100" w:afterAutospacing="1"/>
              <w:ind w:hanging="360"/>
              <w:rPr>
                <w:rFonts w:hint="eastAsia" w:ascii="仿宋_GB2312" w:hAnsi="宋体" w:eastAsia="仿宋_GB2312" w:cs="宋体"/>
                <w:sz w:val="28"/>
                <w:szCs w:val="28"/>
              </w:rPr>
            </w:pPr>
            <w:r>
              <w:rPr>
                <w:rFonts w:hint="eastAsia" w:ascii="仿宋_GB2312" w:hAnsi="宋体" w:eastAsia="仿宋_GB2312" w:cs="仿宋_GB2312"/>
                <w:sz w:val="28"/>
                <w:szCs w:val="28"/>
              </w:rPr>
              <w:t xml:space="preserve">□ </w:t>
            </w:r>
            <w:r>
              <w:rPr>
                <w:rFonts w:hint="eastAsia" w:ascii="仿宋_GB2312" w:hAnsi="宋体" w:eastAsia="仿宋_GB2312" w:cs="宋体"/>
                <w:sz w:val="28"/>
                <w:szCs w:val="28"/>
              </w:rPr>
              <w:t>其它免考（免考项目</w:t>
            </w:r>
            <w:r>
              <w:rPr>
                <w:rFonts w:hint="eastAsia" w:ascii="仿宋_GB2312" w:hAnsi="宋体" w:eastAsia="仿宋_GB2312" w:cs="宋体"/>
                <w:spacing w:val="-12"/>
                <w:sz w:val="28"/>
                <w:szCs w:val="28"/>
              </w:rPr>
              <w:t>按</w:t>
            </w:r>
            <w:r>
              <w:rPr>
                <w:rFonts w:hint="eastAsia" w:ascii="仿宋_GB2312" w:eastAsia="仿宋_GB2312"/>
                <w:sz w:val="28"/>
                <w:szCs w:val="28"/>
              </w:rPr>
              <w:t>及格分即60％分值</w:t>
            </w:r>
            <w:r>
              <w:rPr>
                <w:rFonts w:hint="eastAsia" w:ascii="仿宋_GB2312" w:hAnsi="宋体" w:eastAsia="仿宋_GB2312" w:cs="宋体"/>
                <w:spacing w:val="-12"/>
                <w:sz w:val="28"/>
                <w:szCs w:val="28"/>
              </w:rPr>
              <w:t>核分</w:t>
            </w:r>
            <w:r>
              <w:rPr>
                <w:rFonts w:hint="eastAsia" w:ascii="仿宋_GB2312" w:hAnsi="宋体" w:eastAsia="仿宋_GB2312" w:cs="宋体"/>
                <w:sz w:val="28"/>
                <w:szCs w:val="28"/>
              </w:rPr>
              <w:t>）</w:t>
            </w:r>
          </w:p>
          <w:p>
            <w:pPr>
              <w:tabs>
                <w:tab w:val="left" w:pos="360"/>
              </w:tabs>
              <w:spacing w:before="100" w:beforeAutospacing="1" w:after="100" w:afterAutospacing="1"/>
              <w:ind w:left="-61" w:leftChars="-29" w:firstLine="140" w:firstLineChars="50"/>
              <w:rPr>
                <w:rFonts w:hint="eastAsia" w:ascii="仿宋_GB2312" w:eastAsia="仿宋_GB2312"/>
                <w:bCs/>
                <w:sz w:val="28"/>
                <w:szCs w:val="28"/>
              </w:rPr>
            </w:pPr>
            <w:r>
              <w:rPr>
                <w:rFonts w:hint="eastAsia" w:ascii="仿宋_GB2312" w:hAnsi="宋体" w:eastAsia="仿宋_GB2312" w:cs="宋体"/>
                <w:sz w:val="28"/>
                <w:szCs w:val="28"/>
              </w:rPr>
              <w:t>免考项目：</w:t>
            </w:r>
            <w:r>
              <w:rPr>
                <w:rFonts w:hint="eastAsia" w:ascii="仿宋_GB2312" w:eastAsia="仿宋_GB2312"/>
                <w:bCs/>
                <w:sz w:val="28"/>
                <w:szCs w:val="28"/>
              </w:rPr>
              <w:t xml:space="preserve">   </w:t>
            </w:r>
            <w:r>
              <w:rPr>
                <w:rFonts w:hint="eastAsia" w:ascii="仿宋_GB2312" w:hAnsi="宋体" w:eastAsia="仿宋_GB2312" w:cs="宋体"/>
                <w:sz w:val="28"/>
                <w:szCs w:val="28"/>
              </w:rPr>
              <w:t>□跳远  □</w:t>
            </w:r>
            <w:r>
              <w:rPr>
                <w:rFonts w:hint="eastAsia" w:ascii="仿宋_GB2312" w:eastAsia="仿宋_GB2312"/>
                <w:bCs/>
                <w:sz w:val="28"/>
                <w:szCs w:val="28"/>
              </w:rPr>
              <w:t>原地掷实心球</w:t>
            </w:r>
          </w:p>
          <w:p>
            <w:pPr>
              <w:tabs>
                <w:tab w:val="left" w:pos="360"/>
              </w:tabs>
              <w:spacing w:before="100" w:beforeAutospacing="1" w:after="100" w:afterAutospacing="1"/>
              <w:ind w:left="-61" w:leftChars="-29" w:firstLine="140" w:firstLineChars="50"/>
              <w:rPr>
                <w:rFonts w:hint="eastAsia" w:ascii="仿宋_GB2312" w:hAnsi="宋体" w:eastAsia="仿宋_GB2312" w:cs="宋体"/>
                <w:sz w:val="28"/>
                <w:szCs w:val="28"/>
              </w:rPr>
            </w:pPr>
            <w:r>
              <w:rPr>
                <w:rFonts w:hint="eastAsia" w:ascii="仿宋_GB2312" w:eastAsia="仿宋_GB2312"/>
                <w:sz w:val="28"/>
                <w:szCs w:val="28"/>
              </w:rPr>
              <w:t>县</w:t>
            </w:r>
            <w:r>
              <w:rPr>
                <w:rFonts w:hint="eastAsia" w:ascii="仿宋_GB2312" w:hAnsi="宋体" w:eastAsia="仿宋_GB2312" w:cs="宋体"/>
                <w:sz w:val="28"/>
                <w:szCs w:val="28"/>
              </w:rPr>
              <w:t>级以上医院诊断病因：</w:t>
            </w:r>
          </w:p>
          <w:p>
            <w:pPr>
              <w:snapToGrid w:val="0"/>
              <w:rPr>
                <w:rFonts w:hint="eastAsia"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学生签字</w:t>
            </w:r>
          </w:p>
        </w:tc>
        <w:tc>
          <w:tcPr>
            <w:tcW w:w="2707" w:type="dxa"/>
            <w:gridSpan w:val="4"/>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w w:val="90"/>
                <w:sz w:val="30"/>
                <w:szCs w:val="30"/>
              </w:rPr>
            </w:pPr>
            <w:r>
              <w:rPr>
                <w:rFonts w:hint="eastAsia" w:ascii="仿宋_GB2312" w:hAnsi="宋体" w:eastAsia="仿宋_GB2312" w:cs="宋体"/>
                <w:w w:val="90"/>
                <w:sz w:val="30"/>
                <w:szCs w:val="30"/>
              </w:rPr>
              <w:t>班主任签字</w:t>
            </w:r>
          </w:p>
        </w:tc>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任课体育教师签字</w:t>
            </w:r>
          </w:p>
        </w:tc>
        <w:tc>
          <w:tcPr>
            <w:tcW w:w="2707" w:type="dxa"/>
            <w:gridSpan w:val="4"/>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pacing w:val="-32"/>
                <w:sz w:val="30"/>
                <w:szCs w:val="30"/>
              </w:rPr>
            </w:pPr>
            <w:r>
              <w:rPr>
                <w:rFonts w:hint="eastAsia" w:ascii="仿宋_GB2312" w:hAnsi="宋体" w:eastAsia="仿宋_GB2312" w:cs="宋体"/>
                <w:sz w:val="30"/>
                <w:szCs w:val="30"/>
              </w:rPr>
              <w:t>校长签字</w:t>
            </w:r>
          </w:p>
        </w:tc>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3" w:hRule="atLeast"/>
        </w:trPr>
        <w:tc>
          <w:tcPr>
            <w:tcW w:w="2708"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仿宋_GB2312" w:hAnsi="宋体" w:eastAsia="仿宋_GB2312" w:cs="宋体"/>
                <w:sz w:val="30"/>
                <w:szCs w:val="30"/>
              </w:rPr>
            </w:pPr>
            <w:r>
              <w:rPr>
                <w:rFonts w:hint="eastAsia" w:ascii="仿宋_GB2312" w:hAnsi="宋体" w:eastAsia="仿宋_GB2312" w:cs="宋体"/>
                <w:sz w:val="30"/>
                <w:szCs w:val="30"/>
              </w:rPr>
              <w:t>学校审批意见</w:t>
            </w:r>
          </w:p>
          <w:p>
            <w:pPr>
              <w:spacing w:before="100" w:beforeAutospacing="1" w:after="100" w:afterAutospacing="1"/>
              <w:jc w:val="left"/>
              <w:rPr>
                <w:rFonts w:hint="eastAsia" w:ascii="仿宋_GB2312" w:hAnsi="宋体" w:eastAsia="仿宋_GB2312" w:cs="宋体"/>
                <w:sz w:val="30"/>
                <w:szCs w:val="30"/>
              </w:rPr>
            </w:pPr>
          </w:p>
          <w:p>
            <w:pPr>
              <w:spacing w:before="100" w:beforeAutospacing="1" w:after="100" w:afterAutospacing="1"/>
              <w:ind w:firstLine="300" w:firstLineChars="100"/>
              <w:jc w:val="center"/>
              <w:rPr>
                <w:rFonts w:hint="eastAsia" w:ascii="仿宋_GB2312" w:hAnsi="宋体" w:eastAsia="仿宋_GB2312" w:cs="宋体"/>
                <w:sz w:val="30"/>
                <w:szCs w:val="30"/>
              </w:rPr>
            </w:pPr>
            <w:r>
              <w:rPr>
                <w:rFonts w:hint="eastAsia" w:ascii="仿宋_GB2312" w:hAnsi="宋体" w:eastAsia="仿宋_GB2312" w:cs="宋体"/>
                <w:sz w:val="30"/>
                <w:szCs w:val="30"/>
              </w:rPr>
              <w:t>（盖章）</w:t>
            </w:r>
          </w:p>
          <w:p>
            <w:pPr>
              <w:spacing w:before="100" w:beforeAutospacing="1" w:after="100" w:afterAutospacing="1"/>
              <w:ind w:firstLine="300" w:firstLineChars="100"/>
              <w:jc w:val="center"/>
              <w:rPr>
                <w:rFonts w:ascii="仿宋_GB2312" w:hAnsi="宋体" w:eastAsia="仿宋_GB2312" w:cs="宋体"/>
                <w:sz w:val="30"/>
                <w:szCs w:val="30"/>
              </w:rPr>
            </w:pPr>
            <w:r>
              <w:rPr>
                <w:rFonts w:hint="eastAsia" w:ascii="仿宋_GB2312" w:hAnsi="宋体" w:eastAsia="仿宋_GB2312" w:cs="宋体"/>
                <w:sz w:val="30"/>
                <w:szCs w:val="30"/>
              </w:rPr>
              <w:t xml:space="preserve">   年  月  日</w:t>
            </w:r>
          </w:p>
        </w:tc>
        <w:tc>
          <w:tcPr>
            <w:tcW w:w="3062" w:type="dxa"/>
            <w:gridSpan w:val="5"/>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仿宋_GB2312" w:hAnsi="宋体" w:eastAsia="仿宋_GB2312" w:cs="宋体"/>
                <w:spacing w:val="-28"/>
                <w:sz w:val="30"/>
                <w:szCs w:val="30"/>
              </w:rPr>
            </w:pPr>
            <w:r>
              <w:rPr>
                <w:rFonts w:hint="eastAsia" w:ascii="仿宋_GB2312" w:eastAsia="仿宋_GB2312"/>
                <w:sz w:val="30"/>
                <w:szCs w:val="30"/>
              </w:rPr>
              <w:t>县</w:t>
            </w:r>
            <w:r>
              <w:rPr>
                <w:rFonts w:hint="eastAsia" w:ascii="仿宋_GB2312" w:hAnsi="宋体" w:eastAsia="仿宋_GB2312" w:cs="宋体"/>
                <w:sz w:val="30"/>
                <w:szCs w:val="30"/>
              </w:rPr>
              <w:t>级以上医院</w:t>
            </w:r>
            <w:r>
              <w:rPr>
                <w:rFonts w:hint="eastAsia" w:ascii="仿宋_GB2312" w:hAnsi="宋体" w:eastAsia="仿宋_GB2312" w:cs="宋体"/>
                <w:spacing w:val="-28"/>
                <w:sz w:val="30"/>
                <w:szCs w:val="30"/>
              </w:rPr>
              <w:t>意见</w:t>
            </w:r>
          </w:p>
          <w:p>
            <w:pPr>
              <w:spacing w:before="100" w:beforeAutospacing="1" w:after="100" w:afterAutospacing="1"/>
              <w:jc w:val="left"/>
              <w:rPr>
                <w:rFonts w:hint="eastAsia" w:ascii="仿宋_GB2312" w:hAnsi="宋体" w:eastAsia="仿宋_GB2312" w:cs="宋体"/>
                <w:sz w:val="30"/>
                <w:szCs w:val="30"/>
              </w:rPr>
            </w:pPr>
          </w:p>
          <w:p>
            <w:pPr>
              <w:spacing w:before="100" w:beforeAutospacing="1" w:after="100" w:afterAutospacing="1"/>
              <w:ind w:firstLine="900" w:firstLineChars="300"/>
              <w:jc w:val="center"/>
              <w:rPr>
                <w:rFonts w:hint="eastAsia" w:ascii="仿宋_GB2312" w:hAnsi="宋体" w:eastAsia="仿宋_GB2312" w:cs="宋体"/>
                <w:sz w:val="30"/>
                <w:szCs w:val="30"/>
              </w:rPr>
            </w:pPr>
            <w:r>
              <w:rPr>
                <w:rFonts w:hint="eastAsia" w:ascii="仿宋_GB2312" w:hAnsi="宋体" w:eastAsia="仿宋_GB2312" w:cs="宋体"/>
                <w:sz w:val="30"/>
                <w:szCs w:val="30"/>
              </w:rPr>
              <w:t>（盖章）</w:t>
            </w:r>
          </w:p>
          <w:p>
            <w:pPr>
              <w:spacing w:before="100" w:beforeAutospacing="1" w:after="100" w:afterAutospacing="1"/>
              <w:ind w:firstLine="900" w:firstLineChars="300"/>
              <w:rPr>
                <w:rFonts w:ascii="仿宋_GB2312" w:hAnsi="宋体" w:eastAsia="仿宋_GB2312" w:cs="宋体"/>
                <w:sz w:val="30"/>
                <w:szCs w:val="30"/>
              </w:rPr>
            </w:pPr>
            <w:r>
              <w:rPr>
                <w:rFonts w:hint="eastAsia" w:ascii="仿宋_GB2312" w:hAnsi="宋体" w:eastAsia="仿宋_GB2312" w:cs="宋体"/>
                <w:sz w:val="30"/>
                <w:szCs w:val="30"/>
              </w:rPr>
              <w:t xml:space="preserve">  年  月  日</w:t>
            </w:r>
          </w:p>
        </w:tc>
        <w:tc>
          <w:tcPr>
            <w:tcW w:w="3127"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仿宋_GB2312" w:hAnsi="宋体" w:eastAsia="仿宋_GB2312" w:cs="宋体"/>
                <w:sz w:val="30"/>
                <w:szCs w:val="30"/>
              </w:rPr>
            </w:pPr>
            <w:r>
              <w:rPr>
                <w:rFonts w:hint="eastAsia" w:ascii="仿宋_GB2312" w:hAnsi="宋体" w:eastAsia="仿宋_GB2312" w:cs="宋体"/>
                <w:spacing w:val="-28"/>
                <w:sz w:val="30"/>
                <w:szCs w:val="30"/>
              </w:rPr>
              <w:t>市（县、区）教育局意见</w:t>
            </w:r>
          </w:p>
          <w:p>
            <w:pPr>
              <w:spacing w:before="100" w:beforeAutospacing="1" w:after="100" w:afterAutospacing="1"/>
              <w:rPr>
                <w:rFonts w:hint="eastAsia" w:ascii="仿宋_GB2312" w:hAnsi="宋体" w:eastAsia="仿宋_GB2312" w:cs="宋体"/>
                <w:sz w:val="30"/>
                <w:szCs w:val="30"/>
              </w:rPr>
            </w:pPr>
          </w:p>
          <w:p>
            <w:pPr>
              <w:spacing w:before="100" w:beforeAutospacing="1" w:after="100" w:afterAutospacing="1"/>
              <w:ind w:firstLine="1350" w:firstLineChars="450"/>
              <w:rPr>
                <w:rFonts w:hint="eastAsia" w:ascii="仿宋_GB2312" w:hAnsi="宋体" w:eastAsia="仿宋_GB2312" w:cs="宋体"/>
                <w:sz w:val="30"/>
                <w:szCs w:val="30"/>
              </w:rPr>
            </w:pPr>
            <w:r>
              <w:rPr>
                <w:rFonts w:hint="eastAsia" w:ascii="仿宋_GB2312" w:hAnsi="宋体" w:eastAsia="仿宋_GB2312" w:cs="宋体"/>
                <w:sz w:val="30"/>
                <w:szCs w:val="30"/>
              </w:rPr>
              <w:t>（盖章）</w:t>
            </w:r>
          </w:p>
          <w:p>
            <w:pPr>
              <w:spacing w:before="100" w:beforeAutospacing="1" w:after="100" w:afterAutospacing="1"/>
              <w:ind w:firstLine="750" w:firstLineChars="250"/>
              <w:rPr>
                <w:rFonts w:ascii="仿宋_GB2312" w:hAnsi="宋体" w:eastAsia="仿宋_GB2312" w:cs="宋体"/>
                <w:sz w:val="30"/>
                <w:szCs w:val="30"/>
              </w:rPr>
            </w:pPr>
            <w:r>
              <w:rPr>
                <w:rFonts w:hint="eastAsia" w:ascii="仿宋_GB2312" w:hAnsi="宋体" w:eastAsia="仿宋_GB2312" w:cs="宋体"/>
                <w:sz w:val="30"/>
                <w:szCs w:val="30"/>
              </w:rPr>
              <w:t xml:space="preserve">  年  月  日</w:t>
            </w:r>
          </w:p>
        </w:tc>
      </w:tr>
    </w:tbl>
    <w:p>
      <w:pPr>
        <w:wordWrap w:val="0"/>
        <w:adjustRightInd w:val="0"/>
        <w:snapToGrid w:val="0"/>
        <w:spacing w:before="100" w:beforeAutospacing="1" w:after="100" w:afterAutospacing="1" w:line="560" w:lineRule="exact"/>
        <w:ind w:firstLine="320" w:firstLineChars="100"/>
        <w:rPr>
          <w:rFonts w:hint="eastAsia" w:ascii="仿宋_GB2312" w:hAnsi="宋体" w:eastAsia="仿宋_GB2312" w:cs="华文中宋"/>
          <w:bCs/>
          <w:sz w:val="32"/>
          <w:szCs w:val="32"/>
        </w:rPr>
      </w:pPr>
      <w:r>
        <w:rPr>
          <w:rFonts w:hint="eastAsia" w:ascii="仿宋_GB2312" w:hAnsi="宋体" w:eastAsia="仿宋_GB2312" w:cs="华文中宋"/>
          <w:bCs/>
          <w:sz w:val="32"/>
          <w:szCs w:val="32"/>
        </w:rPr>
        <w:t>注：本表存入初中</w:t>
      </w:r>
      <w:r>
        <w:rPr>
          <w:rFonts w:hint="eastAsia" w:ascii="仿宋_GB2312" w:hAnsi="宋体" w:eastAsia="仿宋_GB2312" w:cs="宋体"/>
          <w:sz w:val="32"/>
          <w:szCs w:val="32"/>
        </w:rPr>
        <w:t>学业水平考试</w:t>
      </w:r>
      <w:r>
        <w:rPr>
          <w:rFonts w:hint="eastAsia" w:ascii="仿宋_GB2312" w:hAnsi="宋体" w:eastAsia="仿宋_GB2312" w:cs="华文中宋"/>
          <w:bCs/>
          <w:sz w:val="32"/>
          <w:szCs w:val="32"/>
        </w:rPr>
        <w:t>档案</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br w:type="page"/>
      </w:r>
      <w:r>
        <w:rPr>
          <w:rFonts w:hint="eastAsia" w:ascii="方正小标宋简体" w:hAnsi="宋体" w:eastAsia="方正小标宋简体" w:cs="宋体"/>
          <w:sz w:val="36"/>
          <w:szCs w:val="36"/>
        </w:rPr>
        <w:t>2023年钦州市初中学业水平考试体育与健康科目</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考试免试汇总表</w:t>
      </w:r>
    </w:p>
    <w:p>
      <w:pPr>
        <w:wordWrap w:val="0"/>
        <w:adjustRightInd w:val="0"/>
        <w:snapToGrid w:val="0"/>
        <w:spacing w:line="560" w:lineRule="exact"/>
        <w:rPr>
          <w:rFonts w:hint="eastAsia" w:ascii="仿宋_GB2312" w:hAnsi="宋体" w:eastAsia="仿宋_GB2312" w:cs="华文中宋"/>
          <w:bCs/>
          <w:sz w:val="32"/>
          <w:szCs w:val="32"/>
        </w:rPr>
      </w:pPr>
    </w:p>
    <w:p>
      <w:pPr>
        <w:wordWrap w:val="0"/>
        <w:adjustRightInd w:val="0"/>
        <w:snapToGrid w:val="0"/>
        <w:spacing w:before="100" w:beforeAutospacing="1" w:after="100" w:afterAutospacing="1" w:line="560" w:lineRule="exact"/>
        <w:ind w:firstLine="320" w:firstLineChars="100"/>
        <w:rPr>
          <w:rFonts w:ascii="仿宋_GB2312" w:hAnsi="宋体" w:eastAsia="仿宋_GB2312" w:cs="华文中宋"/>
          <w:bCs/>
          <w:sz w:val="32"/>
          <w:szCs w:val="32"/>
          <w:u w:val="none"/>
        </w:rPr>
      </w:pPr>
      <w:r>
        <w:rPr>
          <w:rFonts w:hint="eastAsia" w:ascii="仿宋_GB2312" w:hAnsi="宋体" w:eastAsia="仿宋_GB2312" w:cs="华文中宋"/>
          <w:bCs/>
          <w:sz w:val="32"/>
          <w:szCs w:val="32"/>
        </w:rPr>
        <w:t>学校：</w:t>
      </w:r>
      <w:r>
        <w:rPr>
          <w:rFonts w:hint="eastAsia" w:ascii="仿宋_GB2312" w:hAnsi="宋体" w:eastAsia="仿宋_GB2312" w:cs="华文中宋"/>
          <w:bCs/>
          <w:sz w:val="32"/>
          <w:szCs w:val="32"/>
          <w:u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9"/>
        <w:gridCol w:w="856"/>
        <w:gridCol w:w="1965"/>
        <w:gridCol w:w="25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序号</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姓 名</w:t>
            </w: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性别</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准考证号</w:t>
            </w: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免试项目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bl>
    <w:p>
      <w:pPr>
        <w:wordWrap w:val="0"/>
        <w:spacing w:before="100" w:beforeAutospacing="1" w:after="100" w:afterAutospacing="1" w:line="560" w:lineRule="exact"/>
        <w:rPr>
          <w:rFonts w:hint="eastAsia" w:ascii="黑体" w:hAnsi="黑体" w:eastAsia="黑体" w:cs="黑体"/>
          <w:sz w:val="32"/>
          <w:szCs w:val="32"/>
        </w:rPr>
      </w:pPr>
      <w:r>
        <w:rPr>
          <w:rFonts w:hint="eastAsia" w:ascii="黑体" w:hAnsi="黑体" w:eastAsia="黑体" w:cs="黑体"/>
          <w:sz w:val="32"/>
          <w:szCs w:val="32"/>
        </w:rPr>
        <w:t>附件3</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2023年钦州市初中学业水平考试体育与健康科目</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考试缓考申请表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0"/>
        <w:gridCol w:w="588"/>
        <w:gridCol w:w="320"/>
        <w:gridCol w:w="532"/>
        <w:gridCol w:w="908"/>
        <w:gridCol w:w="730"/>
        <w:gridCol w:w="230"/>
        <w:gridCol w:w="810"/>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姓    名</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852"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性别</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960"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仿宋_GB2312" w:hAnsi="宋体" w:eastAsia="仿宋_GB2312" w:cs="宋体"/>
                <w:sz w:val="30"/>
                <w:szCs w:val="30"/>
              </w:rPr>
            </w:pPr>
            <w:r>
              <w:rPr>
                <w:rFonts w:hint="eastAsia" w:ascii="仿宋_GB2312" w:hAnsi="宋体" w:eastAsia="仿宋_GB2312" w:cs="宋体"/>
                <w:sz w:val="30"/>
                <w:szCs w:val="30"/>
              </w:rPr>
              <w:t>年龄</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840"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jc w:val="center"/>
              <w:rPr>
                <w:rFonts w:hint="eastAsia" w:ascii="仿宋_GB2312" w:hAnsi="宋体" w:eastAsia="仿宋_GB2312" w:cs="宋体"/>
                <w:sz w:val="30"/>
                <w:szCs w:val="30"/>
              </w:rPr>
            </w:pPr>
            <w:r>
              <w:rPr>
                <w:rFonts w:hint="eastAsia" w:ascii="仿宋_GB2312" w:hAnsi="宋体" w:eastAsia="仿宋_GB2312" w:cs="宋体"/>
                <w:sz w:val="30"/>
                <w:szCs w:val="30"/>
              </w:rPr>
              <w:t>半身免冠近期一寸相片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所在学校</w:t>
            </w:r>
          </w:p>
        </w:tc>
        <w:tc>
          <w:tcPr>
            <w:tcW w:w="5398" w:type="dxa"/>
            <w:gridSpan w:val="8"/>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84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所在班级</w:t>
            </w:r>
          </w:p>
        </w:tc>
        <w:tc>
          <w:tcPr>
            <w:tcW w:w="2188"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准考证号</w:t>
            </w:r>
          </w:p>
        </w:tc>
        <w:tc>
          <w:tcPr>
            <w:tcW w:w="1770"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840"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0"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缓考</w:t>
            </w:r>
          </w:p>
          <w:p>
            <w:pPr>
              <w:spacing w:before="100" w:beforeAutospacing="1" w:after="100" w:afterAutospacing="1"/>
              <w:jc w:val="center"/>
              <w:rPr>
                <w:rFonts w:hint="eastAsia" w:ascii="仿宋_GB2312" w:hAnsi="宋体" w:eastAsia="仿宋_GB2312" w:cs="宋体"/>
                <w:sz w:val="30"/>
                <w:szCs w:val="30"/>
              </w:rPr>
            </w:pPr>
            <w:r>
              <w:rPr>
                <w:rFonts w:hint="eastAsia" w:ascii="仿宋_GB2312" w:hAnsi="宋体" w:eastAsia="仿宋_GB2312" w:cs="宋体"/>
                <w:sz w:val="30"/>
                <w:szCs w:val="30"/>
              </w:rPr>
              <w:t>原因</w:t>
            </w:r>
          </w:p>
          <w:p>
            <w:pPr>
              <w:spacing w:before="100" w:beforeAutospacing="1" w:after="100" w:afterAutospacing="1"/>
              <w:jc w:val="center"/>
              <w:rPr>
                <w:rFonts w:hint="eastAsia" w:ascii="仿宋_GB2312" w:hAnsi="宋体" w:eastAsia="仿宋_GB2312" w:cs="宋体"/>
                <w:sz w:val="30"/>
                <w:szCs w:val="30"/>
              </w:rPr>
            </w:pPr>
            <w:r>
              <w:rPr>
                <w:rFonts w:hint="eastAsia" w:ascii="仿宋_GB2312" w:hAnsi="宋体" w:eastAsia="仿宋_GB2312" w:cs="宋体"/>
                <w:sz w:val="30"/>
                <w:szCs w:val="30"/>
              </w:rPr>
              <w:t>及</w:t>
            </w:r>
          </w:p>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类别</w:t>
            </w:r>
          </w:p>
        </w:tc>
        <w:tc>
          <w:tcPr>
            <w:tcW w:w="7238" w:type="dxa"/>
            <w:gridSpan w:val="9"/>
            <w:tcBorders>
              <w:top w:val="single" w:color="auto" w:sz="4" w:space="0"/>
              <w:left w:val="single" w:color="auto" w:sz="4" w:space="0"/>
              <w:right w:val="single" w:color="auto" w:sz="4" w:space="0"/>
            </w:tcBorders>
            <w:noWrap w:val="0"/>
            <w:vAlign w:val="center"/>
          </w:tcPr>
          <w:p>
            <w:pPr>
              <w:tabs>
                <w:tab w:val="left" w:pos="360"/>
              </w:tabs>
              <w:spacing w:before="100" w:beforeAutospacing="1" w:after="100" w:afterAutospacing="1"/>
              <w:ind w:hanging="360"/>
              <w:rPr>
                <w:rFonts w:hint="eastAsia" w:ascii="仿宋_GB2312" w:eastAsia="仿宋_GB2312"/>
                <w:bCs/>
                <w:sz w:val="30"/>
                <w:szCs w:val="30"/>
              </w:rPr>
            </w:pPr>
            <w:r>
              <w:rPr>
                <w:rFonts w:hint="eastAsia" w:ascii="仿宋_GB2312" w:hAnsi="宋体" w:eastAsia="仿宋_GB2312" w:cs="仿宋_GB2312"/>
                <w:sz w:val="30"/>
                <w:szCs w:val="30"/>
              </w:rPr>
              <w:t xml:space="preserve">□ </w:t>
            </w:r>
            <w:r>
              <w:rPr>
                <w:rFonts w:hint="eastAsia" w:ascii="仿宋_GB2312" w:hAnsi="宋体" w:eastAsia="仿宋_GB2312" w:cs="宋体"/>
                <w:sz w:val="30"/>
                <w:szCs w:val="30"/>
              </w:rPr>
              <w:t>缓考项目：□跳远  □</w:t>
            </w:r>
            <w:r>
              <w:rPr>
                <w:rFonts w:hint="eastAsia" w:ascii="仿宋_GB2312" w:eastAsia="仿宋_GB2312"/>
                <w:bCs/>
                <w:sz w:val="30"/>
                <w:szCs w:val="30"/>
              </w:rPr>
              <w:t>原地掷实心球</w:t>
            </w:r>
          </w:p>
          <w:p>
            <w:pPr>
              <w:tabs>
                <w:tab w:val="left" w:pos="360"/>
              </w:tabs>
              <w:spacing w:before="100" w:beforeAutospacing="1" w:after="100" w:afterAutospacing="1"/>
              <w:ind w:hanging="360"/>
              <w:rPr>
                <w:rFonts w:hint="eastAsia" w:ascii="仿宋_GB2312" w:hAnsi="宋体" w:eastAsia="仿宋_GB2312" w:cs="宋体"/>
                <w:sz w:val="30"/>
                <w:szCs w:val="30"/>
              </w:rPr>
            </w:pPr>
            <w:r>
              <w:rPr>
                <w:rFonts w:hint="eastAsia" w:ascii="仿宋_GB2312" w:eastAsia="仿宋_GB2312"/>
                <w:sz w:val="30"/>
                <w:szCs w:val="30"/>
                <w:lang w:eastAsia="zh-CN"/>
              </w:rPr>
              <w:t>县县</w:t>
            </w:r>
            <w:r>
              <w:rPr>
                <w:rFonts w:hint="eastAsia" w:ascii="仿宋_GB2312" w:eastAsia="仿宋_GB2312"/>
                <w:sz w:val="30"/>
                <w:szCs w:val="30"/>
              </w:rPr>
              <w:t>级</w:t>
            </w:r>
            <w:r>
              <w:rPr>
                <w:rFonts w:hint="eastAsia" w:ascii="仿宋_GB2312" w:hAnsi="宋体" w:eastAsia="仿宋_GB2312" w:cs="宋体"/>
                <w:sz w:val="30"/>
                <w:szCs w:val="30"/>
              </w:rPr>
              <w:t>以上医院诊断病因：</w:t>
            </w:r>
          </w:p>
          <w:p>
            <w:pPr>
              <w:snapToGrid w:val="0"/>
              <w:ind w:firstLine="150" w:firstLineChars="50"/>
              <w:rPr>
                <w:rFonts w:hint="eastAsia" w:ascii="仿宋_GB2312" w:hAnsi="宋体" w:eastAsia="仿宋_GB2312" w:cs="宋体"/>
                <w:sz w:val="30"/>
                <w:szCs w:val="30"/>
              </w:rPr>
            </w:pPr>
          </w:p>
          <w:p>
            <w:pPr>
              <w:snapToGrid w:val="0"/>
              <w:rPr>
                <w:rFonts w:hint="eastAsia"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学生签字</w:t>
            </w:r>
          </w:p>
        </w:tc>
        <w:tc>
          <w:tcPr>
            <w:tcW w:w="2720" w:type="dxa"/>
            <w:gridSpan w:val="4"/>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w w:val="90"/>
                <w:sz w:val="30"/>
                <w:szCs w:val="30"/>
              </w:rPr>
            </w:pPr>
            <w:r>
              <w:rPr>
                <w:rFonts w:hint="eastAsia" w:ascii="仿宋_GB2312" w:hAnsi="宋体" w:eastAsia="仿宋_GB2312" w:cs="宋体"/>
                <w:w w:val="90"/>
                <w:sz w:val="30"/>
                <w:szCs w:val="30"/>
              </w:rPr>
              <w:t>班主任签字</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r>
              <w:rPr>
                <w:rFonts w:hint="eastAsia" w:ascii="仿宋_GB2312" w:hAnsi="宋体" w:eastAsia="仿宋_GB2312" w:cs="宋体"/>
                <w:sz w:val="30"/>
                <w:szCs w:val="30"/>
              </w:rPr>
              <w:t>任课体育教师签字</w:t>
            </w:r>
          </w:p>
        </w:tc>
        <w:tc>
          <w:tcPr>
            <w:tcW w:w="2720" w:type="dxa"/>
            <w:gridSpan w:val="4"/>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pacing w:val="-32"/>
                <w:sz w:val="30"/>
                <w:szCs w:val="30"/>
              </w:rPr>
            </w:pPr>
            <w:r>
              <w:rPr>
                <w:rFonts w:hint="eastAsia" w:ascii="仿宋_GB2312" w:hAnsi="宋体" w:eastAsia="仿宋_GB2312" w:cs="宋体"/>
                <w:sz w:val="30"/>
                <w:szCs w:val="30"/>
              </w:rPr>
              <w:t>校长签字</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2" w:hRule="atLeast"/>
        </w:trPr>
        <w:tc>
          <w:tcPr>
            <w:tcW w:w="2720"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仿宋_GB2312" w:hAnsi="宋体" w:eastAsia="仿宋_GB2312" w:cs="宋体"/>
                <w:sz w:val="30"/>
                <w:szCs w:val="30"/>
              </w:rPr>
            </w:pPr>
            <w:r>
              <w:rPr>
                <w:rFonts w:hint="eastAsia" w:ascii="仿宋_GB2312" w:hAnsi="宋体" w:eastAsia="仿宋_GB2312" w:cs="宋体"/>
                <w:sz w:val="30"/>
                <w:szCs w:val="30"/>
              </w:rPr>
              <w:t>学校审批意见</w:t>
            </w:r>
          </w:p>
          <w:p>
            <w:pPr>
              <w:spacing w:before="100" w:beforeAutospacing="1" w:after="100" w:afterAutospacing="1"/>
              <w:jc w:val="left"/>
              <w:rPr>
                <w:rFonts w:hint="eastAsia" w:ascii="仿宋_GB2312" w:hAnsi="宋体" w:eastAsia="仿宋_GB2312" w:cs="宋体"/>
                <w:sz w:val="30"/>
                <w:szCs w:val="30"/>
              </w:rPr>
            </w:pPr>
          </w:p>
          <w:p>
            <w:pPr>
              <w:spacing w:before="100" w:beforeAutospacing="1" w:after="100" w:afterAutospacing="1"/>
              <w:jc w:val="left"/>
              <w:rPr>
                <w:rFonts w:hint="eastAsia" w:ascii="仿宋_GB2312" w:hAnsi="宋体" w:eastAsia="仿宋_GB2312" w:cs="宋体"/>
                <w:sz w:val="30"/>
                <w:szCs w:val="30"/>
              </w:rPr>
            </w:pPr>
          </w:p>
          <w:p>
            <w:pPr>
              <w:spacing w:before="100" w:beforeAutospacing="1" w:after="100" w:afterAutospacing="1"/>
              <w:ind w:firstLine="300" w:firstLineChars="100"/>
              <w:jc w:val="center"/>
              <w:rPr>
                <w:rFonts w:hint="eastAsia" w:ascii="仿宋_GB2312" w:hAnsi="宋体" w:eastAsia="仿宋_GB2312" w:cs="宋体"/>
                <w:sz w:val="30"/>
                <w:szCs w:val="30"/>
              </w:rPr>
            </w:pPr>
            <w:r>
              <w:rPr>
                <w:rFonts w:hint="eastAsia" w:ascii="仿宋_GB2312" w:hAnsi="宋体" w:eastAsia="仿宋_GB2312" w:cs="宋体"/>
                <w:sz w:val="30"/>
                <w:szCs w:val="30"/>
              </w:rPr>
              <w:t>（盖章）</w:t>
            </w:r>
          </w:p>
          <w:p>
            <w:pPr>
              <w:spacing w:before="100" w:beforeAutospacing="1" w:after="100" w:afterAutospacing="1"/>
              <w:ind w:firstLine="300" w:firstLineChars="100"/>
              <w:jc w:val="center"/>
              <w:rPr>
                <w:rFonts w:ascii="仿宋_GB2312" w:hAnsi="宋体" w:eastAsia="仿宋_GB2312" w:cs="宋体"/>
                <w:sz w:val="30"/>
                <w:szCs w:val="30"/>
              </w:rPr>
            </w:pPr>
            <w:r>
              <w:rPr>
                <w:rFonts w:hint="eastAsia" w:ascii="仿宋_GB2312" w:hAnsi="宋体" w:eastAsia="仿宋_GB2312" w:cs="宋体"/>
                <w:sz w:val="30"/>
                <w:szCs w:val="30"/>
              </w:rPr>
              <w:t xml:space="preserve">  年  月  日</w:t>
            </w:r>
          </w:p>
        </w:tc>
        <w:tc>
          <w:tcPr>
            <w:tcW w:w="3078" w:type="dxa"/>
            <w:gridSpan w:val="5"/>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仿宋_GB2312" w:hAnsi="宋体" w:eastAsia="仿宋_GB2312" w:cs="宋体"/>
                <w:spacing w:val="-28"/>
                <w:sz w:val="30"/>
                <w:szCs w:val="30"/>
              </w:rPr>
            </w:pPr>
            <w:r>
              <w:rPr>
                <w:rFonts w:hint="eastAsia" w:ascii="仿宋_GB2312" w:eastAsia="仿宋_GB2312"/>
                <w:sz w:val="30"/>
                <w:szCs w:val="30"/>
              </w:rPr>
              <w:t>县</w:t>
            </w:r>
            <w:r>
              <w:rPr>
                <w:rFonts w:hint="eastAsia" w:ascii="仿宋_GB2312" w:hAnsi="宋体" w:eastAsia="仿宋_GB2312" w:cs="宋体"/>
                <w:sz w:val="30"/>
                <w:szCs w:val="30"/>
              </w:rPr>
              <w:t>级以上医院</w:t>
            </w:r>
            <w:r>
              <w:rPr>
                <w:rFonts w:hint="eastAsia" w:ascii="仿宋_GB2312" w:hAnsi="宋体" w:eastAsia="仿宋_GB2312" w:cs="宋体"/>
                <w:spacing w:val="-28"/>
                <w:sz w:val="30"/>
                <w:szCs w:val="30"/>
              </w:rPr>
              <w:t>意见</w:t>
            </w:r>
          </w:p>
          <w:p>
            <w:pPr>
              <w:spacing w:before="100" w:beforeAutospacing="1" w:after="100" w:afterAutospacing="1"/>
              <w:jc w:val="left"/>
              <w:rPr>
                <w:rFonts w:hint="eastAsia" w:ascii="仿宋_GB2312" w:hAnsi="宋体" w:eastAsia="仿宋_GB2312" w:cs="宋体"/>
                <w:sz w:val="30"/>
                <w:szCs w:val="30"/>
              </w:rPr>
            </w:pPr>
          </w:p>
          <w:p>
            <w:pPr>
              <w:spacing w:before="100" w:beforeAutospacing="1" w:after="100" w:afterAutospacing="1"/>
              <w:jc w:val="left"/>
              <w:rPr>
                <w:rFonts w:hint="eastAsia" w:ascii="仿宋_GB2312" w:hAnsi="宋体" w:eastAsia="仿宋_GB2312" w:cs="宋体"/>
                <w:sz w:val="30"/>
                <w:szCs w:val="30"/>
              </w:rPr>
            </w:pPr>
          </w:p>
          <w:p>
            <w:pPr>
              <w:spacing w:before="100" w:beforeAutospacing="1" w:after="100" w:afterAutospacing="1"/>
              <w:ind w:firstLine="900" w:firstLineChars="300"/>
              <w:jc w:val="center"/>
              <w:rPr>
                <w:rFonts w:hint="eastAsia" w:ascii="仿宋_GB2312" w:hAnsi="宋体" w:eastAsia="仿宋_GB2312" w:cs="宋体"/>
                <w:sz w:val="30"/>
                <w:szCs w:val="30"/>
              </w:rPr>
            </w:pPr>
            <w:r>
              <w:rPr>
                <w:rFonts w:hint="eastAsia" w:ascii="仿宋_GB2312" w:hAnsi="宋体" w:eastAsia="仿宋_GB2312" w:cs="宋体"/>
                <w:sz w:val="30"/>
                <w:szCs w:val="30"/>
              </w:rPr>
              <w:t>（盖章）</w:t>
            </w:r>
          </w:p>
          <w:p>
            <w:pPr>
              <w:spacing w:before="100" w:beforeAutospacing="1" w:after="100" w:afterAutospacing="1"/>
              <w:ind w:firstLine="900" w:firstLineChars="300"/>
              <w:rPr>
                <w:rFonts w:ascii="仿宋_GB2312" w:hAnsi="宋体" w:eastAsia="仿宋_GB2312" w:cs="宋体"/>
                <w:sz w:val="30"/>
                <w:szCs w:val="30"/>
              </w:rPr>
            </w:pPr>
            <w:r>
              <w:rPr>
                <w:rFonts w:hint="eastAsia" w:ascii="仿宋_GB2312" w:hAnsi="宋体" w:eastAsia="仿宋_GB2312" w:cs="宋体"/>
                <w:sz w:val="30"/>
                <w:szCs w:val="30"/>
              </w:rPr>
              <w:t xml:space="preserve"> 年  月  日</w:t>
            </w:r>
          </w:p>
        </w:tc>
        <w:tc>
          <w:tcPr>
            <w:tcW w:w="2880"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仿宋_GB2312" w:hAnsi="宋体" w:eastAsia="仿宋_GB2312" w:cs="宋体"/>
                <w:sz w:val="30"/>
                <w:szCs w:val="30"/>
              </w:rPr>
            </w:pPr>
            <w:r>
              <w:rPr>
                <w:rFonts w:hint="eastAsia" w:ascii="仿宋_GB2312" w:hAnsi="宋体" w:eastAsia="仿宋_GB2312" w:cs="宋体"/>
                <w:spacing w:val="-28"/>
                <w:sz w:val="30"/>
                <w:szCs w:val="30"/>
              </w:rPr>
              <w:t>市（县、区）教育局意见</w:t>
            </w:r>
          </w:p>
          <w:p>
            <w:pPr>
              <w:spacing w:before="100" w:beforeAutospacing="1" w:after="100" w:afterAutospacing="1"/>
              <w:rPr>
                <w:rFonts w:hint="eastAsia" w:ascii="仿宋_GB2312" w:hAnsi="宋体" w:eastAsia="仿宋_GB2312" w:cs="宋体"/>
                <w:sz w:val="30"/>
                <w:szCs w:val="30"/>
              </w:rPr>
            </w:pPr>
          </w:p>
          <w:p>
            <w:pPr>
              <w:spacing w:before="100" w:beforeAutospacing="1" w:after="100" w:afterAutospacing="1"/>
              <w:rPr>
                <w:rFonts w:hint="eastAsia" w:ascii="仿宋_GB2312" w:hAnsi="宋体" w:eastAsia="仿宋_GB2312" w:cs="宋体"/>
                <w:sz w:val="30"/>
                <w:szCs w:val="30"/>
              </w:rPr>
            </w:pPr>
          </w:p>
          <w:p>
            <w:pPr>
              <w:spacing w:before="100" w:beforeAutospacing="1" w:after="100" w:afterAutospacing="1"/>
              <w:ind w:firstLine="1350" w:firstLineChars="450"/>
              <w:rPr>
                <w:rFonts w:hint="eastAsia" w:ascii="仿宋_GB2312" w:hAnsi="宋体" w:eastAsia="仿宋_GB2312" w:cs="宋体"/>
                <w:sz w:val="30"/>
                <w:szCs w:val="30"/>
              </w:rPr>
            </w:pPr>
            <w:r>
              <w:rPr>
                <w:rFonts w:hint="eastAsia" w:ascii="仿宋_GB2312" w:hAnsi="宋体" w:eastAsia="仿宋_GB2312" w:cs="宋体"/>
                <w:sz w:val="30"/>
                <w:szCs w:val="30"/>
              </w:rPr>
              <w:t>（盖章）</w:t>
            </w:r>
          </w:p>
          <w:p>
            <w:pPr>
              <w:spacing w:before="100" w:beforeAutospacing="1" w:after="100" w:afterAutospacing="1"/>
              <w:ind w:firstLine="750" w:firstLineChars="250"/>
              <w:rPr>
                <w:rFonts w:ascii="仿宋_GB2312" w:hAnsi="宋体" w:eastAsia="仿宋_GB2312" w:cs="宋体"/>
                <w:sz w:val="30"/>
                <w:szCs w:val="30"/>
              </w:rPr>
            </w:pPr>
            <w:r>
              <w:rPr>
                <w:rFonts w:hint="eastAsia" w:ascii="仿宋_GB2312" w:hAnsi="宋体" w:eastAsia="仿宋_GB2312" w:cs="宋体"/>
                <w:sz w:val="30"/>
                <w:szCs w:val="30"/>
              </w:rPr>
              <w:t xml:space="preserve"> 年  月  日</w:t>
            </w:r>
          </w:p>
        </w:tc>
      </w:tr>
    </w:tbl>
    <w:p>
      <w:pPr>
        <w:wordWrap w:val="0"/>
        <w:adjustRightInd w:val="0"/>
        <w:snapToGrid w:val="0"/>
        <w:spacing w:before="100" w:beforeAutospacing="1" w:after="100" w:afterAutospacing="1" w:line="560" w:lineRule="exact"/>
        <w:ind w:firstLine="320" w:firstLineChars="100"/>
        <w:rPr>
          <w:rFonts w:hint="eastAsia" w:ascii="仿宋_GB2312" w:hAnsi="宋体" w:eastAsia="仿宋_GB2312" w:cs="华文中宋"/>
          <w:bCs/>
          <w:sz w:val="32"/>
          <w:szCs w:val="32"/>
        </w:rPr>
      </w:pPr>
      <w:r>
        <w:rPr>
          <w:rFonts w:hint="eastAsia" w:ascii="仿宋_GB2312" w:hAnsi="宋体" w:eastAsia="仿宋_GB2312" w:cs="华文中宋"/>
          <w:bCs/>
          <w:sz w:val="32"/>
          <w:szCs w:val="32"/>
        </w:rPr>
        <w:t>注：本表存入初中</w:t>
      </w:r>
      <w:r>
        <w:rPr>
          <w:rFonts w:hint="eastAsia" w:ascii="仿宋_GB2312" w:hAnsi="宋体" w:eastAsia="仿宋_GB2312" w:cs="宋体"/>
          <w:sz w:val="32"/>
          <w:szCs w:val="32"/>
        </w:rPr>
        <w:t>学业水平考试</w:t>
      </w:r>
      <w:r>
        <w:rPr>
          <w:rFonts w:hint="eastAsia" w:ascii="仿宋_GB2312" w:hAnsi="宋体" w:eastAsia="仿宋_GB2312" w:cs="华文中宋"/>
          <w:bCs/>
          <w:sz w:val="32"/>
          <w:szCs w:val="32"/>
        </w:rPr>
        <w:t>档案</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2023年钦州市初中学业水平考试体育与健康科目</w:t>
      </w:r>
    </w:p>
    <w:p>
      <w:pPr>
        <w:wordWrap w:val="0"/>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考试缓考汇总表</w:t>
      </w:r>
    </w:p>
    <w:p>
      <w:pPr>
        <w:wordWrap w:val="0"/>
        <w:adjustRightInd w:val="0"/>
        <w:snapToGrid w:val="0"/>
        <w:spacing w:line="560" w:lineRule="exact"/>
        <w:ind w:firstLine="320" w:firstLineChars="100"/>
        <w:rPr>
          <w:rFonts w:hint="eastAsia" w:ascii="仿宋_GB2312" w:hAnsi="宋体" w:eastAsia="仿宋_GB2312" w:cs="华文中宋"/>
          <w:bCs/>
          <w:sz w:val="32"/>
          <w:szCs w:val="32"/>
        </w:rPr>
      </w:pPr>
    </w:p>
    <w:p>
      <w:pPr>
        <w:wordWrap w:val="0"/>
        <w:adjustRightInd w:val="0"/>
        <w:snapToGrid w:val="0"/>
        <w:spacing w:before="100" w:beforeAutospacing="1" w:after="100" w:afterAutospacing="1" w:line="560" w:lineRule="exact"/>
        <w:ind w:firstLine="320" w:firstLineChars="100"/>
        <w:rPr>
          <w:rFonts w:ascii="仿宋_GB2312" w:hAnsi="宋体" w:eastAsia="仿宋_GB2312" w:cs="华文中宋"/>
          <w:bCs/>
          <w:sz w:val="32"/>
          <w:szCs w:val="32"/>
          <w:u w:val="none"/>
        </w:rPr>
      </w:pPr>
      <w:r>
        <w:rPr>
          <w:rFonts w:hint="eastAsia" w:ascii="仿宋_GB2312" w:hAnsi="宋体" w:eastAsia="仿宋_GB2312" w:cs="华文中宋"/>
          <w:bCs/>
          <w:sz w:val="32"/>
          <w:szCs w:val="32"/>
        </w:rPr>
        <w:t>学校：</w:t>
      </w:r>
      <w:r>
        <w:rPr>
          <w:rFonts w:hint="eastAsia" w:ascii="仿宋_GB2312" w:hAnsi="宋体" w:eastAsia="仿宋_GB2312" w:cs="华文中宋"/>
          <w:bCs/>
          <w:sz w:val="32"/>
          <w:szCs w:val="32"/>
          <w:u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9"/>
        <w:gridCol w:w="856"/>
        <w:gridCol w:w="1965"/>
        <w:gridCol w:w="25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序号</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sz w:val="32"/>
                <w:szCs w:val="32"/>
              </w:rPr>
              <w:t>姓 名</w:t>
            </w: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sz w:val="32"/>
                <w:szCs w:val="32"/>
              </w:rPr>
              <w:t>性别</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sz w:val="32"/>
                <w:szCs w:val="32"/>
              </w:rPr>
              <w:t>准考证号</w:t>
            </w: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缓考项目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r>
              <w:rPr>
                <w:rFonts w:hint="eastAsia" w:ascii="仿宋" w:hAnsi="仿宋" w:eastAsia="仿宋" w:cs="仿宋"/>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2565"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560" w:lineRule="exact"/>
              <w:jc w:val="center"/>
              <w:rPr>
                <w:rFonts w:hint="eastAsia" w:ascii="仿宋" w:hAnsi="仿宋" w:eastAsia="仿宋" w:cs="仿宋"/>
                <w:bCs/>
                <w:sz w:val="32"/>
                <w:szCs w:val="32"/>
              </w:rPr>
            </w:pPr>
          </w:p>
        </w:tc>
      </w:tr>
    </w:tbl>
    <w:p>
      <w:pPr>
        <w:snapToGrid w:val="0"/>
        <w:spacing w:line="560" w:lineRule="exact"/>
        <w:ind w:right="-508" w:rightChars="-242"/>
        <w:rPr>
          <w:rFonts w:ascii="黑体" w:hAnsi="黑体" w:eastAsia="黑体" w:cs="黑体"/>
          <w:sz w:val="3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fmt="numberInDash"/>
          <w:cols w:space="720" w:num="1"/>
        </w:sectPr>
      </w:pPr>
    </w:p>
    <w:p>
      <w:pPr>
        <w:snapToGrid w:val="0"/>
        <w:spacing w:line="560" w:lineRule="exact"/>
        <w:rPr>
          <w:rFonts w:hint="eastAsia" w:ascii="黑体" w:hAnsi="黑体" w:eastAsia="黑体" w:cs="黑体"/>
          <w:sz w:val="32"/>
        </w:rPr>
      </w:pPr>
      <w:r>
        <w:rPr>
          <w:rFonts w:hint="eastAsia" w:ascii="黑体" w:hAnsi="黑体" w:eastAsia="黑体" w:cs="黑体"/>
          <w:sz w:val="32"/>
        </w:rPr>
        <w:t>附件</w:t>
      </w:r>
      <w:r>
        <w:rPr>
          <w:rFonts w:ascii="黑体" w:hAnsi="黑体" w:eastAsia="黑体" w:cs="黑体"/>
          <w:sz w:val="32"/>
        </w:rPr>
        <w:t>4</w:t>
      </w:r>
    </w:p>
    <w:p>
      <w:pPr>
        <w:spacing w:line="560" w:lineRule="exact"/>
        <w:jc w:val="center"/>
        <w:rPr>
          <w:rFonts w:hint="eastAsia" w:ascii="宋体" w:hAnsi="宋体"/>
          <w:bCs/>
          <w:color w:val="FF0000"/>
          <w:sz w:val="24"/>
        </w:rPr>
      </w:pPr>
      <w:r>
        <w:rPr>
          <w:rFonts w:hint="eastAsia" w:ascii="方正小标宋简体" w:hAnsi="宋体" w:eastAsia="方正小标宋简体" w:cs="宋体"/>
          <w:color w:val="auto"/>
          <w:sz w:val="36"/>
          <w:szCs w:val="36"/>
        </w:rPr>
        <w:t>2023年钦州市初中学业水平考试体育与健康科目考试</w:t>
      </w:r>
      <w:r>
        <w:rPr>
          <w:rFonts w:hint="eastAsia" w:ascii="方正小标宋简体" w:eastAsia="方正小标宋简体"/>
          <w:bCs/>
          <w:color w:val="auto"/>
          <w:sz w:val="36"/>
        </w:rPr>
        <w:t>成绩登记记录表</w:t>
      </w:r>
    </w:p>
    <w:p>
      <w:pPr>
        <w:spacing w:line="560" w:lineRule="exact"/>
        <w:rPr>
          <w:rFonts w:hint="eastAsia" w:ascii="宋体" w:hAnsi="宋体"/>
          <w:bCs/>
          <w:sz w:val="24"/>
        </w:rPr>
      </w:pPr>
      <w:r>
        <w:rPr>
          <w:rFonts w:hint="eastAsia" w:ascii="宋体" w:hAnsi="宋体"/>
          <w:bCs/>
          <w:sz w:val="24"/>
        </w:rPr>
        <w:t xml:space="preserve">考点（盖章）：                            </w:t>
      </w:r>
      <w:r>
        <w:rPr>
          <w:rFonts w:hint="eastAsia" w:ascii="宋体" w:hAnsi="宋体"/>
          <w:bCs/>
          <w:color w:val="FF0000"/>
          <w:sz w:val="24"/>
        </w:rPr>
        <w:t xml:space="preserve">                                           </w:t>
      </w:r>
      <w:r>
        <w:rPr>
          <w:rFonts w:hint="eastAsia" w:ascii="宋体" w:hAnsi="宋体" w:cs="仿宋_GB2312"/>
          <w:bCs/>
          <w:color w:val="FF0000"/>
          <w:sz w:val="24"/>
        </w:rPr>
        <w:t xml:space="preserve">  </w:t>
      </w:r>
      <w:r>
        <w:rPr>
          <w:rFonts w:hint="eastAsia" w:ascii="宋体" w:hAnsi="宋体" w:cs="仿宋_GB2312"/>
          <w:bCs/>
          <w:sz w:val="24"/>
        </w:rPr>
        <w:t>年    月     日</w:t>
      </w:r>
    </w:p>
    <w:tbl>
      <w:tblPr>
        <w:tblStyle w:val="9"/>
        <w:tblpPr w:leftFromText="180" w:rightFromText="180" w:vertAnchor="text" w:horzAnchor="page" w:tblpX="1084" w:tblpY="207"/>
        <w:tblOverlap w:val="never"/>
        <w:tblW w:w="13756" w:type="dxa"/>
        <w:tblInd w:w="0" w:type="dxa"/>
        <w:tblLayout w:type="fixed"/>
        <w:tblCellMar>
          <w:top w:w="0" w:type="dxa"/>
          <w:left w:w="0" w:type="dxa"/>
          <w:bottom w:w="0" w:type="dxa"/>
          <w:right w:w="0" w:type="dxa"/>
        </w:tblCellMar>
      </w:tblPr>
      <w:tblGrid>
        <w:gridCol w:w="1525"/>
        <w:gridCol w:w="1063"/>
        <w:gridCol w:w="615"/>
        <w:gridCol w:w="2281"/>
        <w:gridCol w:w="1491"/>
        <w:gridCol w:w="1635"/>
        <w:gridCol w:w="1800"/>
        <w:gridCol w:w="1116"/>
        <w:gridCol w:w="1158"/>
        <w:gridCol w:w="1072"/>
      </w:tblGrid>
      <w:tr>
        <w:tblPrEx>
          <w:tblCellMar>
            <w:top w:w="0" w:type="dxa"/>
            <w:left w:w="0" w:type="dxa"/>
            <w:bottom w:w="0" w:type="dxa"/>
            <w:right w:w="0" w:type="dxa"/>
          </w:tblCellMar>
        </w:tblPrEx>
        <w:trPr>
          <w:trHeight w:val="561" w:hRule="atLeast"/>
        </w:trPr>
        <w:tc>
          <w:tcPr>
            <w:tcW w:w="1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报名序号</w:t>
            </w:r>
          </w:p>
        </w:tc>
        <w:tc>
          <w:tcPr>
            <w:tcW w:w="10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姓名</w:t>
            </w:r>
          </w:p>
        </w:tc>
        <w:tc>
          <w:tcPr>
            <w:tcW w:w="61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性别</w:t>
            </w:r>
          </w:p>
        </w:tc>
        <w:tc>
          <w:tcPr>
            <w:tcW w:w="228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auto"/>
                <w:sz w:val="24"/>
                <w:highlight w:val="none"/>
                <w:u w:val="none"/>
              </w:rPr>
            </w:pPr>
            <w:r>
              <w:rPr>
                <w:rFonts w:hint="eastAsia" w:ascii="宋体" w:hAnsi="宋体"/>
                <w:bCs/>
                <w:color w:val="auto"/>
                <w:sz w:val="24"/>
                <w:highlight w:val="none"/>
                <w:u w:val="none"/>
              </w:rPr>
              <w:t>跑（满分赋分）</w:t>
            </w:r>
          </w:p>
        </w:tc>
        <w:tc>
          <w:tcPr>
            <w:tcW w:w="31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跳</w:t>
            </w:r>
          </w:p>
        </w:tc>
        <w:tc>
          <w:tcPr>
            <w:tcW w:w="29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投</w:t>
            </w:r>
          </w:p>
        </w:tc>
        <w:tc>
          <w:tcPr>
            <w:tcW w:w="11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三项</w:t>
            </w:r>
          </w:p>
          <w:p>
            <w:pPr>
              <w:spacing w:line="560" w:lineRule="exact"/>
              <w:jc w:val="center"/>
              <w:rPr>
                <w:rFonts w:hint="eastAsia" w:ascii="宋体" w:hAnsi="宋体"/>
                <w:bCs/>
                <w:color w:val="000000"/>
                <w:sz w:val="24"/>
              </w:rPr>
            </w:pPr>
            <w:r>
              <w:rPr>
                <w:rFonts w:hint="eastAsia" w:ascii="宋体" w:hAnsi="宋体"/>
                <w:bCs/>
                <w:color w:val="000000"/>
                <w:sz w:val="24"/>
              </w:rPr>
              <w:t>总分</w:t>
            </w:r>
          </w:p>
        </w:tc>
        <w:tc>
          <w:tcPr>
            <w:tcW w:w="107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备注</w:t>
            </w:r>
          </w:p>
        </w:tc>
      </w:tr>
      <w:tr>
        <w:tblPrEx>
          <w:tblCellMar>
            <w:top w:w="0" w:type="dxa"/>
            <w:left w:w="0" w:type="dxa"/>
            <w:bottom w:w="0" w:type="dxa"/>
            <w:right w:w="0" w:type="dxa"/>
          </w:tblCellMar>
        </w:tblPrEx>
        <w:trPr>
          <w:trHeight w:val="828"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1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28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宋体" w:hAnsi="宋体"/>
                <w:bCs/>
                <w:color w:val="auto"/>
                <w:sz w:val="24"/>
                <w:highlight w:val="none"/>
                <w:u w:val="none"/>
              </w:rPr>
            </w:pPr>
          </w:p>
        </w:tc>
        <w:tc>
          <w:tcPr>
            <w:tcW w:w="31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立定跳远</w:t>
            </w:r>
          </w:p>
        </w:tc>
        <w:tc>
          <w:tcPr>
            <w:tcW w:w="29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原地掷实心球</w:t>
            </w:r>
          </w:p>
        </w:tc>
        <w:tc>
          <w:tcPr>
            <w:tcW w:w="11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61"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1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auto"/>
                <w:sz w:val="24"/>
                <w:highlight w:val="none"/>
                <w:u w:val="none"/>
              </w:rPr>
            </w:pPr>
            <w:r>
              <w:rPr>
                <w:rFonts w:hint="eastAsia" w:ascii="宋体" w:hAnsi="宋体"/>
                <w:bCs/>
                <w:color w:val="auto"/>
                <w:sz w:val="24"/>
                <w:highlight w:val="none"/>
                <w:u w:val="none"/>
              </w:rPr>
              <w:t>分数</w:t>
            </w: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成绩</w:t>
            </w: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分数</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成绩</w:t>
            </w: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分数</w:t>
            </w:r>
          </w:p>
        </w:tc>
        <w:tc>
          <w:tcPr>
            <w:tcW w:w="11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61" w:hRule="atLeast"/>
        </w:trPr>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61" w:hRule="atLeast"/>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61" w:hRule="atLeast"/>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61" w:hRule="atLeast"/>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61" w:hRule="atLeast"/>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70" w:hRule="atLeast"/>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auto"/>
                <w:sz w:val="20"/>
                <w:szCs w:val="20"/>
                <w:highlight w:val="none"/>
              </w:rPr>
            </w:pP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auto"/>
                <w:sz w:val="20"/>
                <w:szCs w:val="20"/>
                <w:highlight w:val="none"/>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auto"/>
                <w:sz w:val="20"/>
                <w:szCs w:val="20"/>
                <w:highlight w:val="none"/>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auto"/>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auto"/>
                <w:sz w:val="20"/>
                <w:szCs w:val="20"/>
                <w:highlight w:val="none"/>
              </w:rPr>
            </w:pP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auto"/>
                <w:sz w:val="20"/>
                <w:szCs w:val="20"/>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auto"/>
                <w:sz w:val="20"/>
                <w:szCs w:val="20"/>
                <w:highlight w:val="none"/>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auto"/>
                <w:sz w:val="20"/>
                <w:szCs w:val="20"/>
                <w:highlight w:val="none"/>
              </w:rPr>
            </w:pPr>
          </w:p>
        </w:tc>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auto"/>
                <w:sz w:val="20"/>
                <w:szCs w:val="20"/>
                <w:highlight w:val="none"/>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auto"/>
                <w:sz w:val="20"/>
                <w:szCs w:val="20"/>
                <w:highlight w:val="none"/>
              </w:rPr>
            </w:pPr>
          </w:p>
        </w:tc>
      </w:tr>
    </w:tbl>
    <w:p>
      <w:pPr>
        <w:wordWrap w:val="0"/>
        <w:adjustRightInd w:val="0"/>
        <w:snapToGrid w:val="0"/>
        <w:spacing w:before="100" w:beforeAutospacing="1" w:after="100" w:afterAutospacing="1" w:line="560" w:lineRule="exact"/>
        <w:rPr>
          <w:rFonts w:hint="eastAsia"/>
          <w:color w:val="FF0000"/>
          <w:sz w:val="24"/>
        </w:rPr>
      </w:pPr>
      <w:r>
        <w:rPr>
          <w:rFonts w:hint="eastAsia"/>
          <w:color w:val="auto"/>
          <w:sz w:val="24"/>
        </w:rPr>
        <w:t xml:space="preserve">考评组长：                                                    考点主考（签名）：   </w:t>
      </w:r>
      <w:r>
        <w:rPr>
          <w:rFonts w:hint="eastAsia"/>
          <w:sz w:val="24"/>
        </w:rPr>
        <w:t xml:space="preserve">    </w:t>
      </w:r>
      <w:r>
        <w:rPr>
          <w:rFonts w:hint="eastAsia"/>
          <w:color w:val="FF0000"/>
          <w:sz w:val="24"/>
        </w:rPr>
        <w:t xml:space="preserve">     </w:t>
      </w:r>
    </w:p>
    <w:p>
      <w:pPr>
        <w:wordWrap w:val="0"/>
        <w:adjustRightInd w:val="0"/>
        <w:snapToGrid w:val="0"/>
        <w:spacing w:before="100" w:beforeAutospacing="1" w:after="100" w:afterAutospacing="1" w:line="560" w:lineRule="exact"/>
        <w:ind w:left="-617" w:leftChars="-294"/>
        <w:rPr>
          <w:rFonts w:ascii="宋体" w:hAnsi="宋体"/>
          <w:szCs w:val="21"/>
        </w:rPr>
      </w:pPr>
      <w:r>
        <w:rPr>
          <w:rFonts w:hint="eastAsia" w:ascii="宋体" w:hAnsi="宋体"/>
          <w:szCs w:val="21"/>
        </w:rPr>
        <w:t>注：1.本表一式三份，一份用于考点公示、一份留存考点学校、一份存档考区教育行政部门；  2.备注栏填写考生作弊、三次违例及其它特殊情况。</w:t>
      </w:r>
    </w:p>
    <w:p>
      <w:pPr>
        <w:wordWrap w:val="0"/>
        <w:adjustRightInd w:val="0"/>
        <w:snapToGrid w:val="0"/>
        <w:spacing w:before="100" w:beforeAutospacing="1" w:after="100" w:afterAutospacing="1" w:line="560" w:lineRule="exact"/>
        <w:ind w:firstLine="210" w:firstLineChars="100"/>
        <w:rPr>
          <w:rFonts w:hint="eastAsia" w:ascii="宋体" w:hAnsi="宋体"/>
          <w:szCs w:val="21"/>
        </w:rPr>
        <w:sectPr>
          <w:pgSz w:w="16840" w:h="11907" w:orient="landscape"/>
          <w:pgMar w:top="1361" w:right="1985" w:bottom="1474" w:left="2098" w:header="851" w:footer="992" w:gutter="0"/>
          <w:pgNumType w:fmt="numberInDash"/>
          <w:cols w:space="720" w:num="1"/>
          <w:docGrid w:linePitch="286" w:charSpace="0"/>
        </w:sectPr>
      </w:pPr>
    </w:p>
    <w:p>
      <w:pPr>
        <w:snapToGrid w:val="0"/>
        <w:spacing w:line="560" w:lineRule="exact"/>
        <w:rPr>
          <w:rFonts w:hint="eastAsia" w:ascii="黑体" w:hAnsi="黑体" w:eastAsia="黑体" w:cs="黑体"/>
          <w:sz w:val="32"/>
        </w:rPr>
      </w:pPr>
      <w:r>
        <w:rPr>
          <w:rFonts w:hint="eastAsia" w:ascii="黑体" w:hAnsi="黑体" w:eastAsia="黑体" w:cs="黑体"/>
          <w:sz w:val="32"/>
        </w:rPr>
        <w:t>附件5</w:t>
      </w:r>
    </w:p>
    <w:p>
      <w:pPr>
        <w:spacing w:line="560" w:lineRule="exact"/>
        <w:jc w:val="center"/>
        <w:rPr>
          <w:rFonts w:hint="eastAsia" w:ascii="宋体" w:hAnsi="宋体"/>
          <w:bCs/>
          <w:sz w:val="24"/>
        </w:rPr>
      </w:pPr>
      <w:r>
        <w:rPr>
          <w:rFonts w:hint="eastAsia" w:ascii="方正小标宋简体" w:hAnsi="宋体" w:eastAsia="方正小标宋简体" w:cs="宋体"/>
          <w:sz w:val="36"/>
          <w:szCs w:val="36"/>
        </w:rPr>
        <w:t>2023年钦州市初中学业水平考试体育与健康科目考试成绩评分记录汇总表</w:t>
      </w:r>
    </w:p>
    <w:p>
      <w:pPr>
        <w:wordWrap w:val="0"/>
        <w:adjustRightInd w:val="0"/>
        <w:snapToGrid w:val="0"/>
        <w:spacing w:line="560" w:lineRule="exact"/>
        <w:jc w:val="left"/>
        <w:rPr>
          <w:rFonts w:hint="eastAsia" w:ascii="宋体" w:hAnsi="宋体" w:cs="仿宋_GB2312"/>
          <w:bCs/>
          <w:sz w:val="24"/>
        </w:rPr>
      </w:pPr>
      <w:r>
        <w:rPr>
          <w:rFonts w:hint="eastAsia" w:ascii="宋体" w:hAnsi="宋体"/>
          <w:bCs/>
          <w:sz w:val="24"/>
        </w:rPr>
        <w:t xml:space="preserve">考区（盖章）：  </w:t>
      </w:r>
      <w:r>
        <w:rPr>
          <w:rFonts w:hint="eastAsia" w:ascii="宋体" w:hAnsi="宋体"/>
          <w:bCs/>
          <w:color w:val="FF0000"/>
          <w:sz w:val="24"/>
        </w:rPr>
        <w:t xml:space="preserve">                                                                </w:t>
      </w:r>
      <w:r>
        <w:rPr>
          <w:rFonts w:hint="eastAsia" w:ascii="宋体" w:hAnsi="宋体" w:cs="仿宋_GB2312"/>
          <w:bCs/>
          <w:color w:val="FF0000"/>
          <w:sz w:val="24"/>
        </w:rPr>
        <w:t xml:space="preserve">  </w:t>
      </w:r>
      <w:r>
        <w:rPr>
          <w:rFonts w:hint="eastAsia" w:ascii="宋体" w:hAnsi="宋体" w:cs="仿宋_GB2312"/>
          <w:bCs/>
          <w:sz w:val="24"/>
        </w:rPr>
        <w:t>年    月     日</w:t>
      </w:r>
    </w:p>
    <w:tbl>
      <w:tblPr>
        <w:tblStyle w:val="9"/>
        <w:tblpPr w:leftFromText="180" w:rightFromText="180" w:vertAnchor="text" w:horzAnchor="page" w:tblpX="1084" w:tblpY="207"/>
        <w:tblOverlap w:val="never"/>
        <w:tblW w:w="0" w:type="auto"/>
        <w:tblInd w:w="0" w:type="dxa"/>
        <w:tblLayout w:type="fixed"/>
        <w:tblCellMar>
          <w:top w:w="0" w:type="dxa"/>
          <w:left w:w="0" w:type="dxa"/>
          <w:bottom w:w="0" w:type="dxa"/>
          <w:right w:w="0" w:type="dxa"/>
        </w:tblCellMar>
      </w:tblPr>
      <w:tblGrid>
        <w:gridCol w:w="1496"/>
        <w:gridCol w:w="1043"/>
        <w:gridCol w:w="603"/>
        <w:gridCol w:w="2874"/>
        <w:gridCol w:w="1438"/>
        <w:gridCol w:w="1567"/>
        <w:gridCol w:w="1191"/>
        <w:gridCol w:w="1095"/>
        <w:gridCol w:w="1136"/>
        <w:gridCol w:w="1052"/>
      </w:tblGrid>
      <w:tr>
        <w:tblPrEx>
          <w:tblCellMar>
            <w:top w:w="0" w:type="dxa"/>
            <w:left w:w="0" w:type="dxa"/>
            <w:bottom w:w="0" w:type="dxa"/>
            <w:right w:w="0" w:type="dxa"/>
          </w:tblCellMar>
        </w:tblPrEx>
        <w:trPr>
          <w:trHeight w:val="552" w:hRule="atLeast"/>
        </w:trPr>
        <w:tc>
          <w:tcPr>
            <w:tcW w:w="14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报名序号</w:t>
            </w:r>
          </w:p>
        </w:tc>
        <w:tc>
          <w:tcPr>
            <w:tcW w:w="104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姓名</w:t>
            </w:r>
          </w:p>
        </w:tc>
        <w:tc>
          <w:tcPr>
            <w:tcW w:w="6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性别</w:t>
            </w:r>
          </w:p>
        </w:tc>
        <w:tc>
          <w:tcPr>
            <w:tcW w:w="287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auto"/>
                <w:sz w:val="24"/>
                <w:highlight w:val="none"/>
                <w:u w:val="none"/>
              </w:rPr>
            </w:pPr>
            <w:r>
              <w:rPr>
                <w:rFonts w:hint="eastAsia" w:ascii="宋体" w:hAnsi="宋体"/>
                <w:bCs/>
                <w:color w:val="auto"/>
                <w:sz w:val="24"/>
                <w:highlight w:val="none"/>
                <w:u w:val="none"/>
              </w:rPr>
              <w:t>跑（满分赋分）</w:t>
            </w:r>
          </w:p>
        </w:tc>
        <w:tc>
          <w:tcPr>
            <w:tcW w:w="3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跳</w:t>
            </w:r>
          </w:p>
        </w:tc>
        <w:tc>
          <w:tcPr>
            <w:tcW w:w="22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投</w:t>
            </w:r>
          </w:p>
        </w:tc>
        <w:tc>
          <w:tcPr>
            <w:tcW w:w="11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三项</w:t>
            </w:r>
          </w:p>
          <w:p>
            <w:pPr>
              <w:spacing w:line="560" w:lineRule="exact"/>
              <w:jc w:val="center"/>
              <w:rPr>
                <w:rFonts w:hint="eastAsia" w:ascii="宋体" w:hAnsi="宋体"/>
                <w:bCs/>
                <w:color w:val="000000"/>
                <w:sz w:val="24"/>
              </w:rPr>
            </w:pPr>
            <w:r>
              <w:rPr>
                <w:rFonts w:hint="eastAsia" w:ascii="宋体" w:hAnsi="宋体"/>
                <w:bCs/>
                <w:color w:val="000000"/>
                <w:sz w:val="24"/>
              </w:rPr>
              <w:t>总分</w:t>
            </w:r>
          </w:p>
        </w:tc>
        <w:tc>
          <w:tcPr>
            <w:tcW w:w="105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备注</w:t>
            </w:r>
          </w:p>
        </w:tc>
      </w:tr>
      <w:tr>
        <w:tblPrEx>
          <w:tblCellMar>
            <w:top w:w="0" w:type="dxa"/>
            <w:left w:w="0" w:type="dxa"/>
            <w:bottom w:w="0" w:type="dxa"/>
            <w:right w:w="0" w:type="dxa"/>
          </w:tblCellMar>
        </w:tblPrEx>
        <w:trPr>
          <w:trHeight w:val="815"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宋体" w:hAnsi="宋体"/>
                <w:bCs/>
                <w:color w:val="auto"/>
                <w:sz w:val="24"/>
                <w:highlight w:val="none"/>
                <w:u w:val="none"/>
              </w:rPr>
            </w:pPr>
          </w:p>
        </w:tc>
        <w:tc>
          <w:tcPr>
            <w:tcW w:w="3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立定跳远</w:t>
            </w:r>
          </w:p>
        </w:tc>
        <w:tc>
          <w:tcPr>
            <w:tcW w:w="22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原地掷实心球</w:t>
            </w:r>
          </w:p>
        </w:tc>
        <w:tc>
          <w:tcPr>
            <w:tcW w:w="11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52" w:hRule="atLeast"/>
        </w:trPr>
        <w:tc>
          <w:tcPr>
            <w:tcW w:w="14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auto"/>
                <w:sz w:val="24"/>
                <w:highlight w:val="none"/>
                <w:u w:val="none"/>
              </w:rPr>
            </w:pPr>
            <w:r>
              <w:rPr>
                <w:rFonts w:hint="eastAsia" w:ascii="宋体" w:hAnsi="宋体"/>
                <w:bCs/>
                <w:color w:val="auto"/>
                <w:sz w:val="24"/>
                <w:highlight w:val="none"/>
                <w:u w:val="none"/>
              </w:rPr>
              <w:t>分数</w:t>
            </w:r>
          </w:p>
        </w:tc>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成绩</w:t>
            </w:r>
          </w:p>
        </w:tc>
        <w:tc>
          <w:tcPr>
            <w:tcW w:w="1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分数</w:t>
            </w:r>
          </w:p>
        </w:tc>
        <w:tc>
          <w:tcPr>
            <w:tcW w:w="1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成绩</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宋体" w:hAnsi="宋体"/>
                <w:bCs/>
                <w:color w:val="000000"/>
                <w:sz w:val="24"/>
              </w:rPr>
            </w:pPr>
            <w:r>
              <w:rPr>
                <w:rFonts w:hint="eastAsia" w:ascii="宋体" w:hAnsi="宋体"/>
                <w:bCs/>
                <w:color w:val="000000"/>
                <w:sz w:val="24"/>
              </w:rPr>
              <w:t>分数</w:t>
            </w:r>
          </w:p>
        </w:tc>
        <w:tc>
          <w:tcPr>
            <w:tcW w:w="11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52" w:hRule="atLeast"/>
        </w:trPr>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52" w:hRule="atLeast"/>
        </w:trPr>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52" w:hRule="atLeast"/>
        </w:trPr>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52" w:hRule="atLeast"/>
        </w:trPr>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52" w:hRule="atLeast"/>
        </w:trPr>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r>
        <w:tblPrEx>
          <w:tblCellMar>
            <w:top w:w="0" w:type="dxa"/>
            <w:left w:w="0" w:type="dxa"/>
            <w:bottom w:w="0" w:type="dxa"/>
            <w:right w:w="0" w:type="dxa"/>
          </w:tblCellMar>
        </w:tblPrEx>
        <w:trPr>
          <w:trHeight w:val="561" w:hRule="atLeast"/>
        </w:trPr>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2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0000FF"/>
                <w:sz w:val="20"/>
                <w:szCs w:val="20"/>
                <w:highlight w:val="yellow"/>
                <w:u w:val="none"/>
              </w:rPr>
            </w:pPr>
          </w:p>
        </w:tc>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rPr>
                <w:rFonts w:hint="eastAsia" w:ascii="微软雅黑" w:hAnsi="微软雅黑" w:eastAsia="微软雅黑" w:cs="微软雅黑"/>
                <w:color w:val="FF0000"/>
                <w:sz w:val="20"/>
                <w:szCs w:val="20"/>
              </w:rPr>
            </w:pPr>
          </w:p>
        </w:tc>
        <w:tc>
          <w:tcPr>
            <w:tcW w:w="11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hint="eastAsia" w:ascii="微软雅黑" w:hAnsi="微软雅黑" w:eastAsia="微软雅黑" w:cs="微软雅黑"/>
                <w:color w:val="FF0000"/>
                <w:sz w:val="20"/>
                <w:szCs w:val="20"/>
              </w:rPr>
            </w:pPr>
          </w:p>
        </w:tc>
      </w:tr>
    </w:tbl>
    <w:p>
      <w:pPr>
        <w:wordWrap w:val="0"/>
        <w:adjustRightInd w:val="0"/>
        <w:snapToGrid w:val="0"/>
        <w:spacing w:line="560" w:lineRule="exact"/>
        <w:jc w:val="left"/>
        <w:rPr>
          <w:rFonts w:ascii="仿宋_GB2312"/>
          <w:spacing w:val="20"/>
          <w:kern w:val="0"/>
          <w:sz w:val="32"/>
          <w:szCs w:val="32"/>
        </w:rPr>
      </w:pPr>
      <w:r>
        <w:rPr>
          <w:rFonts w:hint="eastAsia"/>
          <w:sz w:val="24"/>
        </w:rPr>
        <w:t xml:space="preserve">复核人（签名）：                                                     考评长（签名）：            </w:t>
      </w:r>
    </w:p>
    <w:p>
      <w:pPr>
        <w:spacing w:line="560" w:lineRule="exact"/>
        <w:rPr>
          <w:rFonts w:hint="eastAsia" w:ascii="仿宋_GB2312" w:eastAsia="仿宋_GB2312"/>
          <w:sz w:val="32"/>
          <w:szCs w:val="32"/>
        </w:rPr>
        <w:sectPr>
          <w:headerReference r:id="rId9" w:type="default"/>
          <w:footerReference r:id="rId10" w:type="default"/>
          <w:footerReference r:id="rId11" w:type="even"/>
          <w:pgSz w:w="16840" w:h="11907" w:orient="landscape"/>
          <w:pgMar w:top="1440" w:right="1800" w:bottom="1440" w:left="1800" w:header="851" w:footer="992" w:gutter="0"/>
          <w:pgNumType w:fmt="numberInDash"/>
          <w:cols w:space="720" w:num="1"/>
        </w:sectPr>
      </w:pPr>
    </w:p>
    <w:p>
      <w:pPr>
        <w:snapToGrid w:val="0"/>
        <w:spacing w:line="560" w:lineRule="exact"/>
        <w:rPr>
          <w:rFonts w:hint="eastAsia" w:ascii="黑体" w:hAnsi="黑体" w:eastAsia="黑体" w:cs="黑体"/>
          <w:color w:val="000000"/>
          <w:sz w:val="32"/>
        </w:rPr>
      </w:pPr>
      <w:r>
        <w:rPr>
          <w:rFonts w:hint="eastAsia" w:ascii="黑体" w:hAnsi="黑体" w:eastAsia="黑体" w:cs="黑体"/>
          <w:color w:val="000000"/>
          <w:sz w:val="32"/>
        </w:rPr>
        <w:t>附件6</w:t>
      </w:r>
    </w:p>
    <w:p>
      <w:pPr>
        <w:spacing w:line="560" w:lineRule="exact"/>
        <w:ind w:firstLine="646"/>
        <w:jc w:val="center"/>
        <w:rPr>
          <w:rFonts w:hint="eastAsia" w:ascii="方正小标宋简体" w:hAnsi="Calibri" w:eastAsia="方正小标宋简体"/>
          <w:bCs/>
          <w:color w:val="000000"/>
          <w:sz w:val="44"/>
          <w:szCs w:val="44"/>
        </w:rPr>
      </w:pPr>
    </w:p>
    <w:p>
      <w:pPr>
        <w:spacing w:line="560" w:lineRule="exact"/>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2023年钦州市初中学业水平考试体育与健康</w:t>
      </w:r>
    </w:p>
    <w:p>
      <w:pPr>
        <w:spacing w:line="560" w:lineRule="exact"/>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科目考试突发公共卫生及安全事件</w:t>
      </w:r>
    </w:p>
    <w:p>
      <w:pPr>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应急处置预案</w:t>
      </w:r>
    </w:p>
    <w:p>
      <w:pPr>
        <w:spacing w:line="560" w:lineRule="exact"/>
        <w:ind w:firstLine="646"/>
        <w:jc w:val="center"/>
        <w:rPr>
          <w:rFonts w:ascii="方正小标宋简体" w:eastAsia="方正小标宋简体"/>
          <w:bCs/>
          <w:color w:val="000000"/>
          <w:sz w:val="44"/>
          <w:szCs w:val="44"/>
        </w:rPr>
      </w:pPr>
    </w:p>
    <w:p>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为切实保障广大考生和考试工作人员生命安全和身体健康，做好钦州市2023年初中学业水平考试体育与健康科目考试突发公共卫生及安全事件应急处置工作，结合实际</w:t>
      </w:r>
      <w:r>
        <w:rPr>
          <w:rFonts w:hint="eastAsia" w:ascii="仿宋_GB2312" w:eastAsia="仿宋_GB2312" w:cs="仿宋_GB2312"/>
          <w:snapToGrid w:val="0"/>
          <w:color w:val="000000"/>
          <w:sz w:val="32"/>
          <w:szCs w:val="32"/>
        </w:rPr>
        <w:t>，</w:t>
      </w:r>
      <w:r>
        <w:rPr>
          <w:rFonts w:hint="eastAsia" w:ascii="仿宋_GB2312" w:eastAsia="仿宋_GB2312"/>
          <w:bCs/>
          <w:color w:val="000000"/>
          <w:sz w:val="32"/>
          <w:szCs w:val="32"/>
        </w:rPr>
        <w:t>制定本实施预案。</w:t>
      </w:r>
    </w:p>
    <w:p>
      <w:pPr>
        <w:spacing w:line="560" w:lineRule="exact"/>
        <w:ind w:firstLine="645"/>
        <w:rPr>
          <w:rFonts w:ascii="黑体" w:hAnsi="黑体" w:eastAsia="黑体" w:cs="仿宋_GB2312"/>
          <w:snapToGrid w:val="0"/>
          <w:color w:val="000000"/>
          <w:sz w:val="32"/>
          <w:szCs w:val="32"/>
        </w:rPr>
      </w:pPr>
      <w:r>
        <w:rPr>
          <w:rFonts w:hint="eastAsia" w:ascii="黑体" w:hAnsi="黑体" w:eastAsia="黑体" w:cs="仿宋_GB2312"/>
          <w:snapToGrid w:val="0"/>
          <w:color w:val="000000"/>
          <w:sz w:val="32"/>
          <w:szCs w:val="32"/>
        </w:rPr>
        <w:t>一、工作领导小组成员</w:t>
      </w:r>
    </w:p>
    <w:p>
      <w:pPr>
        <w:spacing w:line="560" w:lineRule="exact"/>
        <w:ind w:left="3198" w:leftChars="304" w:hanging="2560" w:hangingChars="800"/>
        <w:rPr>
          <w:rFonts w:hint="default" w:ascii="仿宋_GB2312" w:eastAsia="仿宋_GB2312"/>
          <w:color w:val="000000"/>
          <w:sz w:val="32"/>
          <w:szCs w:val="32"/>
          <w:lang w:val="en-US" w:eastAsia="zh-CN"/>
        </w:rPr>
      </w:pPr>
      <w:r>
        <w:rPr>
          <w:rFonts w:hint="eastAsia" w:ascii="仿宋_GB2312" w:eastAsia="仿宋_GB2312"/>
          <w:color w:val="000000"/>
          <w:sz w:val="32"/>
          <w:szCs w:val="32"/>
        </w:rPr>
        <w:t>组  长：</w:t>
      </w:r>
      <w:r>
        <w:rPr>
          <w:rFonts w:hint="eastAsia" w:ascii="仿宋_GB2312" w:eastAsia="仿宋_GB2312"/>
          <w:color w:val="000000"/>
          <w:sz w:val="32"/>
          <w:szCs w:val="32"/>
          <w:lang w:val="en-US" w:eastAsia="zh-CN"/>
        </w:rPr>
        <w:t>赖廷耀  市委教育工委书记，市教育局党组书记、局长，市教育发展研究中心主任</w:t>
      </w:r>
    </w:p>
    <w:p>
      <w:pPr>
        <w:spacing w:line="560" w:lineRule="exact"/>
        <w:ind w:firstLine="640" w:firstLineChars="200"/>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rPr>
        <w:t>副组长：</w:t>
      </w:r>
      <w:r>
        <w:rPr>
          <w:rFonts w:hint="eastAsia" w:ascii="仿宋_GB2312" w:eastAsia="仿宋_GB2312"/>
          <w:color w:val="000000"/>
          <w:sz w:val="32"/>
          <w:szCs w:val="32"/>
          <w:u w:val="none"/>
          <w:lang w:val="en-US" w:eastAsia="zh-CN"/>
        </w:rPr>
        <w:t>胡镇乾  市卫生健康委党组成员、副主任</w:t>
      </w:r>
    </w:p>
    <w:p>
      <w:pPr>
        <w:spacing w:line="560" w:lineRule="exact"/>
        <w:ind w:right="-395" w:rightChars="-188" w:firstLine="1920" w:firstLineChars="6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陆  杉  市教育党组成员，市委教育工委专职副书记</w:t>
      </w:r>
    </w:p>
    <w:p>
      <w:pPr>
        <w:spacing w:line="560" w:lineRule="exact"/>
        <w:ind w:firstLine="1920" w:firstLineChars="600"/>
        <w:rPr>
          <w:rFonts w:hint="eastAsia" w:ascii="仿宋_GB2312" w:eastAsia="仿宋_GB2312"/>
          <w:color w:val="000000"/>
          <w:sz w:val="32"/>
          <w:szCs w:val="32"/>
        </w:rPr>
      </w:pPr>
      <w:r>
        <w:rPr>
          <w:rFonts w:hint="eastAsia" w:ascii="仿宋_GB2312" w:eastAsia="仿宋_GB2312"/>
          <w:color w:val="000000"/>
          <w:sz w:val="32"/>
          <w:szCs w:val="32"/>
        </w:rPr>
        <w:t xml:space="preserve">梁月英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市教育局</w:t>
      </w:r>
      <w:r>
        <w:rPr>
          <w:rFonts w:hint="eastAsia" w:ascii="仿宋_GB2312" w:eastAsia="仿宋_GB2312"/>
          <w:color w:val="000000"/>
          <w:sz w:val="32"/>
          <w:szCs w:val="32"/>
          <w:lang w:val="en-US" w:eastAsia="zh-CN"/>
        </w:rPr>
        <w:t>党组成员、</w:t>
      </w:r>
      <w:r>
        <w:rPr>
          <w:rFonts w:hint="eastAsia" w:ascii="仿宋_GB2312" w:eastAsia="仿宋_GB2312"/>
          <w:color w:val="000000"/>
          <w:sz w:val="32"/>
          <w:szCs w:val="32"/>
        </w:rPr>
        <w:t>副局长</w:t>
      </w:r>
    </w:p>
    <w:p>
      <w:pPr>
        <w:spacing w:line="560" w:lineRule="exact"/>
        <w:ind w:firstLine="1920" w:firstLineChars="600"/>
        <w:rPr>
          <w:rFonts w:hint="eastAsia" w:ascii="仿宋_GB2312" w:eastAsia="仿宋_GB2312"/>
          <w:color w:val="000000"/>
          <w:sz w:val="32"/>
          <w:szCs w:val="32"/>
        </w:rPr>
      </w:pPr>
      <w:r>
        <w:rPr>
          <w:rFonts w:hint="eastAsia" w:ascii="仿宋_GB2312" w:eastAsia="仿宋_GB2312"/>
          <w:color w:val="000000"/>
          <w:sz w:val="32"/>
          <w:szCs w:val="32"/>
        </w:rPr>
        <w:t>王有幸  市招生考试院院长</w:t>
      </w:r>
    </w:p>
    <w:p>
      <w:pPr>
        <w:spacing w:line="560" w:lineRule="exact"/>
        <w:ind w:firstLine="1920" w:firstLineChars="6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徐  东  </w:t>
      </w:r>
      <w:r>
        <w:rPr>
          <w:rFonts w:hint="eastAsia" w:ascii="仿宋_GB2312" w:hAnsi="Times New Roman" w:eastAsia="仿宋_GB2312" w:cs="Times New Roman"/>
          <w:color w:val="000000"/>
          <w:spacing w:val="0"/>
          <w:sz w:val="32"/>
          <w:szCs w:val="32"/>
          <w:lang w:val="en-US" w:eastAsia="zh-CN"/>
        </w:rPr>
        <w:t>市教育发展研究中心</w:t>
      </w:r>
      <w:r>
        <w:rPr>
          <w:rFonts w:hint="eastAsia" w:ascii="仿宋_GB2312" w:eastAsia="仿宋_GB2312"/>
          <w:color w:val="000000"/>
          <w:sz w:val="32"/>
          <w:szCs w:val="32"/>
          <w:lang w:val="en-US" w:eastAsia="zh-CN"/>
        </w:rPr>
        <w:t>副主任</w:t>
      </w:r>
    </w:p>
    <w:p>
      <w:pPr>
        <w:spacing w:line="560" w:lineRule="exact"/>
        <w:ind w:firstLine="1920" w:firstLineChars="6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苏  俭  </w:t>
      </w:r>
      <w:r>
        <w:rPr>
          <w:rFonts w:hint="eastAsia" w:ascii="仿宋_GB2312" w:hAnsi="Times New Roman" w:eastAsia="仿宋_GB2312" w:cs="Times New Roman"/>
          <w:color w:val="000000"/>
          <w:spacing w:val="0"/>
          <w:sz w:val="32"/>
          <w:szCs w:val="32"/>
          <w:lang w:val="en-US" w:eastAsia="zh-CN"/>
        </w:rPr>
        <w:t>市教育发展研究中心</w:t>
      </w:r>
      <w:r>
        <w:rPr>
          <w:rFonts w:hint="eastAsia" w:ascii="仿宋_GB2312" w:eastAsia="仿宋_GB2312"/>
          <w:color w:val="000000"/>
          <w:sz w:val="32"/>
          <w:szCs w:val="32"/>
          <w:lang w:val="en-US" w:eastAsia="zh-CN"/>
        </w:rPr>
        <w:t>副主任</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成  员：</w:t>
      </w:r>
      <w:r>
        <w:rPr>
          <w:rFonts w:hint="eastAsia" w:ascii="仿宋_GB2312" w:eastAsia="仿宋_GB2312"/>
          <w:color w:val="000000"/>
          <w:sz w:val="32"/>
          <w:szCs w:val="32"/>
          <w:lang w:val="en-US" w:eastAsia="zh-CN"/>
        </w:rPr>
        <w:t>黄永财  市卫健委卫生应急办负责人</w:t>
      </w:r>
    </w:p>
    <w:p>
      <w:pPr>
        <w:spacing w:line="560" w:lineRule="exact"/>
        <w:ind w:firstLine="1920" w:firstLineChars="600"/>
        <w:rPr>
          <w:rFonts w:hint="eastAsia" w:ascii="仿宋_GB2312" w:eastAsia="仿宋_GB2312"/>
          <w:color w:val="000000"/>
          <w:sz w:val="32"/>
          <w:szCs w:val="32"/>
        </w:rPr>
      </w:pPr>
      <w:r>
        <w:rPr>
          <w:rFonts w:hint="eastAsia" w:ascii="仿宋_GB2312" w:eastAsia="仿宋_GB2312"/>
          <w:color w:val="000000"/>
          <w:sz w:val="32"/>
          <w:szCs w:val="32"/>
        </w:rPr>
        <w:t>沈  力  市教育局办公室主任</w:t>
      </w:r>
    </w:p>
    <w:p>
      <w:pPr>
        <w:spacing w:line="560" w:lineRule="exact"/>
        <w:ind w:firstLine="1920" w:firstLineChars="600"/>
        <w:rPr>
          <w:rFonts w:hint="eastAsia" w:ascii="仿宋_GB2312" w:eastAsia="仿宋_GB2312"/>
          <w:color w:val="000000"/>
          <w:sz w:val="32"/>
          <w:szCs w:val="32"/>
        </w:rPr>
      </w:pPr>
      <w:r>
        <w:rPr>
          <w:rFonts w:hint="eastAsia" w:ascii="仿宋_GB2312" w:eastAsia="仿宋_GB2312"/>
          <w:color w:val="000000"/>
          <w:sz w:val="32"/>
          <w:szCs w:val="32"/>
        </w:rPr>
        <w:t>翁丽明  市教育</w:t>
      </w:r>
      <w:r>
        <w:rPr>
          <w:rFonts w:hint="eastAsia" w:ascii="仿宋_GB2312" w:eastAsia="仿宋_GB2312"/>
          <w:color w:val="000000"/>
          <w:sz w:val="32"/>
          <w:szCs w:val="32"/>
          <w:lang w:val="en-US" w:eastAsia="zh-CN"/>
        </w:rPr>
        <w:t>局</w:t>
      </w:r>
      <w:r>
        <w:rPr>
          <w:rFonts w:hint="eastAsia" w:ascii="仿宋_GB2312" w:eastAsia="仿宋_GB2312"/>
          <w:color w:val="000000"/>
          <w:sz w:val="32"/>
          <w:szCs w:val="32"/>
        </w:rPr>
        <w:t>基教科负责人</w:t>
      </w:r>
    </w:p>
    <w:p>
      <w:pPr>
        <w:spacing w:line="560" w:lineRule="exact"/>
        <w:ind w:firstLine="1920" w:firstLineChars="600"/>
        <w:rPr>
          <w:rFonts w:hint="eastAsia" w:ascii="仿宋_GB2312" w:eastAsia="仿宋_GB2312"/>
          <w:color w:val="000000"/>
          <w:sz w:val="32"/>
          <w:szCs w:val="32"/>
        </w:rPr>
      </w:pPr>
      <w:r>
        <w:rPr>
          <w:rFonts w:hint="eastAsia" w:ascii="仿宋_GB2312" w:eastAsia="仿宋_GB2312"/>
          <w:color w:val="000000"/>
          <w:sz w:val="32"/>
          <w:szCs w:val="32"/>
        </w:rPr>
        <w:t>宋廷南  市招生考试院副院长</w:t>
      </w:r>
    </w:p>
    <w:p>
      <w:pPr>
        <w:spacing w:line="560" w:lineRule="exact"/>
        <w:ind w:left="3372" w:leftChars="911" w:hanging="1459" w:hangingChars="456"/>
        <w:jc w:val="left"/>
        <w:rPr>
          <w:rFonts w:hint="eastAsia" w:ascii="仿宋_GB2312" w:eastAsia="仿宋_GB2312"/>
          <w:color w:val="000000"/>
          <w:spacing w:val="-20"/>
          <w:sz w:val="32"/>
          <w:szCs w:val="32"/>
        </w:rPr>
      </w:pPr>
      <w:r>
        <w:rPr>
          <w:rFonts w:hint="eastAsia" w:ascii="仿宋_GB2312" w:eastAsia="仿宋_GB2312"/>
          <w:color w:val="000000"/>
          <w:sz w:val="32"/>
          <w:szCs w:val="32"/>
        </w:rPr>
        <w:t xml:space="preserve">谢常毅   </w:t>
      </w:r>
      <w:r>
        <w:rPr>
          <w:rFonts w:hint="eastAsia" w:ascii="仿宋_GB2312" w:eastAsia="仿宋_GB2312"/>
          <w:color w:val="000000"/>
          <w:spacing w:val="-20"/>
          <w:sz w:val="32"/>
          <w:szCs w:val="32"/>
        </w:rPr>
        <w:t>市教育局安信科科长</w:t>
      </w:r>
    </w:p>
    <w:p>
      <w:pPr>
        <w:spacing w:line="560" w:lineRule="exact"/>
        <w:ind w:left="3372" w:leftChars="911" w:hanging="1459" w:hangingChars="456"/>
        <w:jc w:val="left"/>
        <w:rPr>
          <w:rFonts w:hint="default" w:ascii="仿宋_GB2312" w:hAnsi="Times New Roman" w:eastAsia="仿宋_GB2312" w:cs="Times New Roman"/>
          <w:color w:val="000000"/>
          <w:spacing w:val="0"/>
          <w:sz w:val="32"/>
          <w:szCs w:val="32"/>
          <w:lang w:val="en-US" w:eastAsia="zh-CN"/>
        </w:rPr>
      </w:pPr>
      <w:r>
        <w:rPr>
          <w:rFonts w:hint="eastAsia" w:ascii="仿宋_GB2312" w:hAnsi="Times New Roman" w:eastAsia="仿宋_GB2312" w:cs="Times New Roman"/>
          <w:color w:val="000000"/>
          <w:spacing w:val="0"/>
          <w:sz w:val="32"/>
          <w:szCs w:val="32"/>
          <w:lang w:val="en-US" w:eastAsia="zh-CN"/>
        </w:rPr>
        <w:t>宁凤荣   市教育发展研究中心体美劳与心理健康教育研究科科长</w:t>
      </w:r>
    </w:p>
    <w:p>
      <w:pPr>
        <w:spacing w:line="560" w:lineRule="exact"/>
        <w:ind w:firstLine="1920" w:firstLineChars="600"/>
        <w:rPr>
          <w:rFonts w:hint="eastAsia" w:ascii="仿宋_GB2312" w:eastAsia="仿宋_GB2312"/>
          <w:color w:val="000000"/>
          <w:sz w:val="32"/>
          <w:szCs w:val="32"/>
          <w:u w:val="none"/>
        </w:rPr>
      </w:pPr>
      <w:r>
        <w:rPr>
          <w:rFonts w:hint="eastAsia" w:ascii="仿宋_GB2312" w:eastAsia="仿宋_GB2312"/>
          <w:color w:val="000000"/>
          <w:sz w:val="32"/>
          <w:szCs w:val="32"/>
        </w:rPr>
        <w:t>各考点学校校长、市卫健委工作人员、校医、</w:t>
      </w:r>
      <w:r>
        <w:rPr>
          <w:rFonts w:hint="eastAsia" w:ascii="仿宋_GB2312" w:eastAsia="仿宋_GB2312"/>
          <w:color w:val="000000"/>
          <w:sz w:val="32"/>
          <w:szCs w:val="32"/>
          <w:u w:val="none"/>
        </w:rPr>
        <w:t>驻考</w:t>
      </w:r>
    </w:p>
    <w:p>
      <w:pPr>
        <w:spacing w:line="560" w:lineRule="exact"/>
        <w:ind w:firstLine="1920" w:firstLineChars="600"/>
        <w:rPr>
          <w:rFonts w:hint="eastAsia" w:ascii="仿宋_GB2312" w:eastAsia="仿宋_GB2312"/>
          <w:color w:val="000000"/>
          <w:sz w:val="32"/>
          <w:szCs w:val="32"/>
          <w:u w:val="none"/>
        </w:rPr>
      </w:pPr>
      <w:r>
        <w:rPr>
          <w:rFonts w:hint="eastAsia" w:ascii="仿宋_GB2312" w:eastAsia="仿宋_GB2312"/>
          <w:color w:val="000000"/>
          <w:sz w:val="32"/>
          <w:szCs w:val="32"/>
          <w:u w:val="none"/>
        </w:rPr>
        <w:t>点医护人员。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职  责：一是负责考试期间突发公共卫生及安全事件的紧急处置领导工作；二是应对和处置考试期间突发公共卫生及安全事件；三是督促各考点学校现场设立医疗救治点，</w:t>
      </w:r>
      <w:r>
        <w:rPr>
          <w:rFonts w:hint="eastAsia" w:ascii="仿宋_GB2312" w:hAnsi="仿宋_GB2312" w:eastAsia="仿宋_GB2312" w:cs="仿宋_GB2312"/>
          <w:snapToGrid w:val="0"/>
          <w:color w:val="000000"/>
          <w:sz w:val="32"/>
          <w:szCs w:val="32"/>
        </w:rPr>
        <w:t>督促检查考点及相关中学制定</w:t>
      </w:r>
      <w:r>
        <w:rPr>
          <w:rFonts w:hint="eastAsia" w:ascii="仿宋_GB2312" w:eastAsia="仿宋_GB2312"/>
          <w:bCs/>
          <w:color w:val="000000"/>
          <w:sz w:val="32"/>
          <w:szCs w:val="32"/>
        </w:rPr>
        <w:t>突发公共卫生及安全事件应急处置工作</w:t>
      </w:r>
      <w:r>
        <w:rPr>
          <w:rFonts w:hint="eastAsia" w:ascii="仿宋_GB2312" w:hAnsi="仿宋_GB2312" w:eastAsia="仿宋_GB2312" w:cs="仿宋_GB2312"/>
          <w:snapToGrid w:val="0"/>
          <w:color w:val="000000"/>
          <w:sz w:val="32"/>
          <w:szCs w:val="32"/>
        </w:rPr>
        <w:t>预案、应急措施，落实物资配置和人员分工；四是</w:t>
      </w:r>
      <w:r>
        <w:rPr>
          <w:rFonts w:hint="eastAsia" w:ascii="仿宋_GB2312" w:eastAsia="仿宋_GB2312"/>
          <w:color w:val="000000"/>
          <w:sz w:val="32"/>
          <w:szCs w:val="32"/>
        </w:rPr>
        <w:t>考试期间如发生</w:t>
      </w:r>
      <w:r>
        <w:rPr>
          <w:rFonts w:hint="eastAsia" w:ascii="仿宋_GB2312" w:eastAsia="仿宋_GB2312"/>
          <w:bCs/>
          <w:color w:val="000000"/>
          <w:sz w:val="32"/>
          <w:szCs w:val="32"/>
        </w:rPr>
        <w:t>突发公共卫生及安全应急事件</w:t>
      </w:r>
      <w:r>
        <w:rPr>
          <w:rFonts w:hint="eastAsia" w:ascii="仿宋_GB2312" w:eastAsia="仿宋_GB2312"/>
          <w:color w:val="000000"/>
          <w:sz w:val="32"/>
          <w:szCs w:val="32"/>
        </w:rPr>
        <w:t>时紧急报告教育、卫生主管部门，配合医疗救治部门进行现场管理等工作，市卫健委</w:t>
      </w:r>
      <w:r>
        <w:rPr>
          <w:rFonts w:hint="eastAsia" w:ascii="仿宋_GB2312" w:eastAsia="仿宋_GB2312"/>
          <w:color w:val="000000"/>
          <w:sz w:val="32"/>
          <w:szCs w:val="32"/>
          <w:u w:val="none"/>
          <w:lang w:val="en-US" w:eastAsia="zh-CN"/>
        </w:rPr>
        <w:t>卫生应急办公室</w:t>
      </w:r>
      <w:r>
        <w:rPr>
          <w:rFonts w:hint="eastAsia" w:ascii="仿宋_GB2312" w:eastAsia="仿宋_GB2312"/>
          <w:color w:val="000000"/>
          <w:sz w:val="32"/>
          <w:szCs w:val="32"/>
        </w:rPr>
        <w:t>，联系电话：</w:t>
      </w:r>
      <w:r>
        <w:rPr>
          <w:rFonts w:hint="eastAsia" w:ascii="仿宋_GB2312" w:eastAsia="仿宋_GB2312"/>
          <w:color w:val="000000"/>
          <w:sz w:val="32"/>
          <w:szCs w:val="32"/>
          <w:u w:val="none"/>
          <w:lang w:val="en-US" w:eastAsia="zh-CN"/>
        </w:rPr>
        <w:t>2861885</w:t>
      </w:r>
      <w:r>
        <w:rPr>
          <w:rFonts w:hint="eastAsia" w:ascii="仿宋_GB2312" w:eastAsia="仿宋_GB2312"/>
          <w:color w:val="000000"/>
          <w:sz w:val="32"/>
          <w:szCs w:val="32"/>
        </w:rPr>
        <w:t>，市教育局基教科联系电话：2814411，市教育局安稳信息科联系电话：2868616。</w:t>
      </w: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二、安全保障措施</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（一）各考点学校相应成立</w:t>
      </w:r>
      <w:r>
        <w:rPr>
          <w:rFonts w:hint="eastAsia" w:ascii="仿宋_GB2312" w:eastAsia="仿宋_GB2312"/>
          <w:bCs/>
          <w:color w:val="000000"/>
          <w:sz w:val="32"/>
          <w:szCs w:val="32"/>
        </w:rPr>
        <w:t>2023年初中学业水平考试体育与健康科目考试突发公共卫生及安全事件应急处置</w:t>
      </w:r>
      <w:r>
        <w:rPr>
          <w:rFonts w:hint="eastAsia" w:ascii="仿宋_GB2312" w:eastAsia="仿宋_GB2312"/>
          <w:color w:val="000000"/>
          <w:sz w:val="32"/>
          <w:szCs w:val="32"/>
        </w:rPr>
        <w:t>工作领导小组，负责本考点</w:t>
      </w:r>
      <w:r>
        <w:rPr>
          <w:rFonts w:hint="eastAsia" w:ascii="仿宋_GB2312" w:eastAsia="仿宋_GB2312"/>
          <w:bCs/>
          <w:color w:val="000000"/>
          <w:sz w:val="32"/>
          <w:szCs w:val="32"/>
        </w:rPr>
        <w:t>初中学业水平考试体育与健康科目考试</w:t>
      </w:r>
      <w:r>
        <w:rPr>
          <w:rFonts w:hint="eastAsia" w:ascii="仿宋_GB2312" w:eastAsia="仿宋_GB2312"/>
          <w:color w:val="000000"/>
          <w:sz w:val="32"/>
          <w:szCs w:val="32"/>
        </w:rPr>
        <w:t>突发卫生及安全事件的处理；教育学生</w:t>
      </w:r>
      <w:r>
        <w:rPr>
          <w:rFonts w:hint="eastAsia" w:ascii="仿宋_GB2312" w:eastAsia="仿宋_GB2312"/>
          <w:sz w:val="32"/>
          <w:szCs w:val="32"/>
        </w:rPr>
        <w:t>注意</w:t>
      </w:r>
      <w:r>
        <w:rPr>
          <w:rFonts w:hint="eastAsia" w:ascii="仿宋_GB2312" w:eastAsia="仿宋_GB2312"/>
          <w:bCs/>
          <w:sz w:val="32"/>
          <w:szCs w:val="32"/>
        </w:rPr>
        <w:t>传染病防控、</w:t>
      </w:r>
      <w:r>
        <w:rPr>
          <w:rFonts w:hint="eastAsia" w:ascii="仿宋_GB2312" w:eastAsia="仿宋_GB2312"/>
          <w:sz w:val="32"/>
          <w:szCs w:val="32"/>
        </w:rPr>
        <w:t>交通等注意事项；做好考生防暑降温工作</w:t>
      </w:r>
      <w:r>
        <w:rPr>
          <w:rFonts w:hint="eastAsia" w:ascii="仿宋_GB2312" w:eastAsia="仿宋_GB2312"/>
          <w:sz w:val="32"/>
          <w:szCs w:val="32"/>
          <w:lang w:eastAsia="zh-CN"/>
        </w:rPr>
        <w:t>，</w:t>
      </w:r>
      <w:r>
        <w:rPr>
          <w:rFonts w:hint="eastAsia" w:ascii="仿宋_GB2312" w:eastAsia="仿宋_GB2312"/>
          <w:sz w:val="32"/>
          <w:szCs w:val="32"/>
        </w:rPr>
        <w:t>指导学生考前自带遮阳防雨用品，配备足够的开水或淡盐水</w:t>
      </w:r>
      <w:r>
        <w:rPr>
          <w:rFonts w:hint="eastAsia" w:ascii="仿宋_GB2312" w:eastAsia="仿宋_GB2312"/>
          <w:sz w:val="32"/>
          <w:szCs w:val="32"/>
          <w:lang w:eastAsia="zh-CN"/>
        </w:rPr>
        <w:t>，</w:t>
      </w:r>
      <w:r>
        <w:rPr>
          <w:rFonts w:hint="eastAsia" w:ascii="仿宋_GB2312" w:eastAsia="仿宋_GB2312"/>
          <w:sz w:val="32"/>
          <w:szCs w:val="32"/>
        </w:rPr>
        <w:t>及时补充体育活动中消耗的水分；有条件的学校给学生提供消暑降温的绿豆汤、凉茶、饮料等。各学校至少要有一名校级领导带队，并有一名校医、一名市卫健部门专家随队到达初中学业水平考试体育与健康考试考场，负责本校考生突发卫生安全事件的医疗救治组织、协调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u w:val="none"/>
        </w:rPr>
        <w:t>（二）医疗救护队人员要携带必需的防疫和救护物品，如：</w:t>
      </w:r>
      <w:r>
        <w:rPr>
          <w:rFonts w:hint="eastAsia" w:ascii="仿宋_GB2312" w:hAnsi="仿宋_GB2312" w:eastAsia="仿宋_GB2312" w:cs="仿宋_GB2312"/>
          <w:snapToGrid w:val="0"/>
          <w:sz w:val="32"/>
          <w:szCs w:val="32"/>
          <w:u w:val="none"/>
        </w:rPr>
        <w:t>速干手消毒剂、含氯消毒剂、季铵盐类消毒剂、口罩（一次性使用医用口罩或医用外科口罩）、一次性手套、洗手液、手持式体温检测仪、水银体温计、</w:t>
      </w:r>
      <w:r>
        <w:rPr>
          <w:rFonts w:hint="eastAsia" w:ascii="仿宋_GB2312" w:eastAsia="仿宋_GB2312"/>
          <w:sz w:val="32"/>
          <w:szCs w:val="32"/>
          <w:u w:val="none"/>
        </w:rPr>
        <w:t>氧气瓶及一些外伤和应急救治药物等，</w:t>
      </w:r>
      <w:r>
        <w:rPr>
          <w:rFonts w:hint="eastAsia" w:ascii="仿宋_GB2312" w:eastAsia="仿宋_GB2312"/>
          <w:color w:val="000000"/>
          <w:sz w:val="32"/>
          <w:szCs w:val="32"/>
        </w:rPr>
        <w:t>做到坚守工作岗位，认真履行工作职责，加强巡视，及时发现问题，及时报告。</w:t>
      </w:r>
    </w:p>
    <w:p>
      <w:pPr>
        <w:widowControl/>
        <w:snapToGrid w:val="0"/>
        <w:spacing w:line="560" w:lineRule="exact"/>
        <w:ind w:firstLine="640" w:firstLineChars="200"/>
        <w:jc w:val="left"/>
        <w:rPr>
          <w:rFonts w:hint="eastAsia"/>
          <w:color w:val="000000"/>
        </w:rPr>
      </w:pPr>
      <w:r>
        <w:rPr>
          <w:rFonts w:hint="eastAsia" w:ascii="黑体" w:hAnsi="黑体" w:eastAsia="黑体"/>
          <w:color w:val="000000"/>
          <w:sz w:val="32"/>
          <w:szCs w:val="32"/>
        </w:rPr>
        <w:t>三、应急处置具体措施</w:t>
      </w:r>
    </w:p>
    <w:p>
      <w:pPr>
        <w:pStyle w:val="19"/>
        <w:spacing w:line="560" w:lineRule="exact"/>
        <w:ind w:firstLine="640" w:firstLineChars="200"/>
        <w:rPr>
          <w:rFonts w:ascii="楷体" w:hAnsi="楷体" w:eastAsia="楷体" w:cs="楷体"/>
          <w:sz w:val="32"/>
          <w:szCs w:val="32"/>
          <w:u w:val="none"/>
        </w:rPr>
      </w:pPr>
      <w:r>
        <w:rPr>
          <w:rFonts w:ascii="楷体" w:hAnsi="楷体" w:eastAsia="楷体" w:cs="楷体"/>
          <w:sz w:val="32"/>
          <w:szCs w:val="32"/>
          <w:u w:val="none"/>
        </w:rPr>
        <w:t>（一）新型冠状病毒感染防控应急处置。</w:t>
      </w:r>
    </w:p>
    <w:p>
      <w:pPr>
        <w:pStyle w:val="19"/>
        <w:spacing w:line="560" w:lineRule="exact"/>
        <w:ind w:firstLine="640" w:firstLineChars="200"/>
        <w:rPr>
          <w:rFonts w:hint="eastAsia" w:ascii="仿宋_GB2312" w:eastAsia="仿宋_GB2312" w:cs="仿宋_GB2312"/>
          <w:snapToGrid w:val="0"/>
          <w:sz w:val="32"/>
          <w:szCs w:val="32"/>
          <w:u w:val="none"/>
          <w:lang w:eastAsia="zh-CN"/>
        </w:rPr>
      </w:pPr>
      <w:r>
        <w:rPr>
          <w:rFonts w:ascii="仿宋_GB2312" w:hAnsi="仿宋_GB2312" w:eastAsia="仿宋_GB2312" w:cs="仿宋_GB2312"/>
          <w:snapToGrid w:val="0"/>
          <w:sz w:val="32"/>
          <w:szCs w:val="32"/>
          <w:u w:val="none"/>
        </w:rPr>
        <w:t>在常态化防控情况下，一般不需要采取紧急防控措施，如考试期间有疫情流行，则在当地疾病预防控制中心指导下，报考区领导小组同意后适时对考试时间进行调整，</w:t>
      </w:r>
      <w:r>
        <w:rPr>
          <w:rFonts w:ascii="仿宋_GB2312" w:eastAsia="仿宋_GB2312" w:cs="仿宋_GB2312"/>
          <w:snapToGrid w:val="0"/>
          <w:sz w:val="32"/>
          <w:szCs w:val="32"/>
          <w:u w:val="none"/>
        </w:rPr>
        <w:t>切实保障涉考人员生命安全和身体健康，保证考试平稳顺利实施</w:t>
      </w:r>
      <w:r>
        <w:rPr>
          <w:rFonts w:hint="eastAsia" w:ascii="仿宋_GB2312" w:eastAsia="仿宋_GB2312" w:cs="仿宋_GB2312"/>
          <w:snapToGrid w:val="0"/>
          <w:sz w:val="32"/>
          <w:szCs w:val="32"/>
          <w:u w:val="none"/>
          <w:lang w:eastAsia="zh-CN"/>
        </w:rPr>
        <w:t>。</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（二）考试过程中如发生运动损伤、中暑等其他安全事件</w:t>
      </w:r>
    </w:p>
    <w:p>
      <w:pPr>
        <w:spacing w:line="560" w:lineRule="exact"/>
        <w:ind w:firstLine="640" w:firstLineChars="200"/>
        <w:rPr>
          <w:rFonts w:hint="eastAsia" w:ascii="黑体" w:hAnsi="黑体" w:eastAsia="黑体" w:cs="黑体"/>
          <w:color w:val="auto"/>
          <w:sz w:val="32"/>
          <w:u w:val="none"/>
        </w:rPr>
      </w:pPr>
      <w:r>
        <w:rPr>
          <w:rFonts w:hint="eastAsia" w:ascii="仿宋_GB2312" w:eastAsia="仿宋_GB2312"/>
          <w:color w:val="000000"/>
          <w:sz w:val="32"/>
          <w:szCs w:val="32"/>
        </w:rPr>
        <w:t>考点的医务人员立即到现场进行初步诊断，对一般意外损伤和轻度患者实施现场救治，对病情较重或危及生命安全的考生，一边进行抢救，一边立即与医院联系，将病人及时送到医院进行救治，并配合医院做好相关救治工作，同时报告市教育局初中学业水平考试体育与健康科目考试突发公共卫生及安全事件应急处置工作领导小组。</w:t>
      </w:r>
    </w:p>
    <w:p>
      <w:pPr>
        <w:snapToGrid w:val="0"/>
        <w:spacing w:line="560" w:lineRule="exact"/>
        <w:rPr>
          <w:rFonts w:hint="eastAsia" w:ascii="黑体" w:hAnsi="黑体" w:eastAsia="黑体" w:cs="黑体"/>
          <w:color w:val="auto"/>
          <w:sz w:val="32"/>
          <w:u w:val="none"/>
          <w:lang w:val="en-US" w:eastAsia="zh-CN"/>
        </w:rPr>
      </w:pPr>
      <w:r>
        <w:rPr>
          <w:rFonts w:hint="eastAsia" w:ascii="黑体" w:hAnsi="黑体" w:eastAsia="黑体" w:cs="黑体"/>
          <w:color w:val="auto"/>
          <w:sz w:val="32"/>
          <w:u w:val="none"/>
        </w:rPr>
        <w:t>附件</w:t>
      </w:r>
      <w:r>
        <w:rPr>
          <w:rFonts w:hint="eastAsia" w:ascii="黑体" w:hAnsi="黑体" w:eastAsia="黑体" w:cs="黑体"/>
          <w:color w:val="auto"/>
          <w:sz w:val="32"/>
          <w:u w:val="none"/>
          <w:lang w:val="en-US" w:eastAsia="zh-CN"/>
        </w:rPr>
        <w:t>7</w:t>
      </w:r>
    </w:p>
    <w:p>
      <w:pPr>
        <w:snapToGrid/>
        <w:spacing w:line="560" w:lineRule="exact"/>
        <w:ind w:firstLine="646"/>
        <w:jc w:val="center"/>
        <w:rPr>
          <w:rFonts w:hint="eastAsia" w:ascii="方正小标宋简体" w:hAnsi="Times New Roman" w:eastAsia="方正小标宋简体" w:cs="Times New Roman"/>
          <w:bCs/>
          <w:color w:val="auto"/>
          <w:sz w:val="44"/>
          <w:szCs w:val="44"/>
          <w:u w:val="none"/>
          <w:lang w:val="en-US" w:eastAsia="zh-CN"/>
        </w:rPr>
      </w:pPr>
    </w:p>
    <w:p>
      <w:pPr>
        <w:snapToGrid/>
        <w:spacing w:line="560" w:lineRule="exact"/>
        <w:jc w:val="center"/>
        <w:rPr>
          <w:rFonts w:hint="eastAsia" w:ascii="方正小标宋简体" w:hAnsi="Times New Roman" w:eastAsia="方正小标宋简体" w:cs="Times New Roman"/>
          <w:bCs/>
          <w:color w:val="auto"/>
          <w:sz w:val="44"/>
          <w:szCs w:val="44"/>
          <w:u w:val="none"/>
          <w:lang w:val="en-US" w:eastAsia="zh-CN"/>
        </w:rPr>
      </w:pPr>
      <w:r>
        <w:rPr>
          <w:rFonts w:hint="eastAsia" w:ascii="方正小标宋简体" w:hAnsi="Times New Roman" w:eastAsia="方正小标宋简体" w:cs="Times New Roman"/>
          <w:bCs/>
          <w:color w:val="auto"/>
          <w:sz w:val="44"/>
          <w:szCs w:val="44"/>
          <w:u w:val="none"/>
          <w:lang w:val="en-US" w:eastAsia="zh-CN"/>
        </w:rPr>
        <w:t>钦州市初中学业水平考试体育与健康科目考试家长知情同意书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b w:val="0"/>
          <w:bCs w:val="0"/>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b w:val="0"/>
          <w:bCs w:val="0"/>
          <w:color w:val="auto"/>
          <w:sz w:val="32"/>
          <w:szCs w:val="32"/>
          <w:u w:val="none"/>
        </w:rPr>
      </w:pPr>
      <w:r>
        <w:rPr>
          <w:rFonts w:hint="eastAsia" w:ascii="仿宋" w:hAnsi="仿宋" w:eastAsia="仿宋"/>
          <w:b w:val="0"/>
          <w:bCs w:val="0"/>
          <w:color w:val="auto"/>
          <w:sz w:val="32"/>
          <w:szCs w:val="32"/>
          <w:u w:val="none"/>
        </w:rPr>
        <w:t>我是</w:t>
      </w:r>
      <w:r>
        <w:rPr>
          <w:rFonts w:ascii="仿宋" w:hAnsi="仿宋" w:eastAsia="仿宋"/>
          <w:b w:val="0"/>
          <w:bCs w:val="0"/>
          <w:color w:val="auto"/>
          <w:sz w:val="32"/>
          <w:szCs w:val="32"/>
          <w:u w:val="none"/>
        </w:rPr>
        <w:t xml:space="preserve">            </w:t>
      </w:r>
      <w:r>
        <w:rPr>
          <w:rFonts w:hint="eastAsia" w:ascii="仿宋" w:hAnsi="仿宋" w:eastAsia="仿宋"/>
          <w:b w:val="0"/>
          <w:bCs w:val="0"/>
          <w:color w:val="auto"/>
          <w:sz w:val="32"/>
          <w:szCs w:val="32"/>
          <w:u w:val="none"/>
        </w:rPr>
        <w:t>（学校）</w:t>
      </w:r>
      <w:r>
        <w:rPr>
          <w:rFonts w:ascii="仿宋" w:hAnsi="仿宋" w:eastAsia="仿宋"/>
          <w:b w:val="0"/>
          <w:bCs w:val="0"/>
          <w:color w:val="auto"/>
          <w:sz w:val="32"/>
          <w:szCs w:val="32"/>
          <w:u w:val="none"/>
        </w:rPr>
        <w:t xml:space="preserve">    </w:t>
      </w:r>
      <w:r>
        <w:rPr>
          <w:rFonts w:hint="eastAsia" w:ascii="仿宋" w:hAnsi="仿宋" w:eastAsia="仿宋"/>
          <w:b w:val="0"/>
          <w:bCs w:val="0"/>
          <w:color w:val="auto"/>
          <w:sz w:val="32"/>
          <w:szCs w:val="32"/>
          <w:u w:val="none"/>
        </w:rPr>
        <w:t>（年级）</w:t>
      </w:r>
      <w:r>
        <w:rPr>
          <w:rFonts w:ascii="仿宋" w:hAnsi="仿宋" w:eastAsia="仿宋"/>
          <w:b w:val="0"/>
          <w:bCs w:val="0"/>
          <w:color w:val="auto"/>
          <w:sz w:val="32"/>
          <w:szCs w:val="32"/>
          <w:u w:val="none"/>
        </w:rPr>
        <w:t xml:space="preserve">    </w:t>
      </w:r>
      <w:r>
        <w:rPr>
          <w:rFonts w:hint="eastAsia" w:ascii="仿宋" w:hAnsi="仿宋" w:eastAsia="仿宋"/>
          <w:b w:val="0"/>
          <w:bCs w:val="0"/>
          <w:color w:val="auto"/>
          <w:sz w:val="32"/>
          <w:szCs w:val="32"/>
          <w:u w:val="none"/>
          <w:lang w:eastAsia="zh-CN"/>
        </w:rPr>
        <w:t>（</w:t>
      </w:r>
      <w:r>
        <w:rPr>
          <w:rFonts w:ascii="仿宋" w:hAnsi="仿宋" w:eastAsia="仿宋"/>
          <w:b w:val="0"/>
          <w:bCs w:val="0"/>
          <w:color w:val="auto"/>
          <w:sz w:val="32"/>
          <w:szCs w:val="32"/>
          <w:u w:val="none"/>
        </w:rPr>
        <w:t>班</w:t>
      </w:r>
      <w:r>
        <w:rPr>
          <w:rFonts w:hint="eastAsia" w:ascii="仿宋" w:hAnsi="仿宋" w:eastAsia="仿宋"/>
          <w:b w:val="0"/>
          <w:bCs w:val="0"/>
          <w:color w:val="auto"/>
          <w:sz w:val="32"/>
          <w:szCs w:val="32"/>
          <w:u w:val="none"/>
          <w:lang w:eastAsia="zh-CN"/>
        </w:rPr>
        <w:t>）</w:t>
      </w:r>
      <w:r>
        <w:rPr>
          <w:rFonts w:ascii="仿宋" w:hAnsi="仿宋" w:eastAsia="仿宋"/>
          <w:b w:val="0"/>
          <w:bCs w:val="0"/>
          <w:color w:val="auto"/>
          <w:sz w:val="32"/>
          <w:szCs w:val="32"/>
          <w:u w:val="none"/>
        </w:rPr>
        <w:t xml:space="preserve">       </w:t>
      </w:r>
      <w:r>
        <w:rPr>
          <w:rFonts w:hint="eastAsia" w:ascii="仿宋" w:hAnsi="仿宋" w:eastAsia="仿宋"/>
          <w:b w:val="0"/>
          <w:bCs w:val="0"/>
          <w:color w:val="auto"/>
          <w:sz w:val="32"/>
          <w:szCs w:val="32"/>
          <w:u w:val="none"/>
        </w:rPr>
        <w:t>（姓名）同学的</w:t>
      </w:r>
      <w:r>
        <w:rPr>
          <w:rFonts w:hint="eastAsia" w:ascii="仿宋" w:hAnsi="仿宋" w:eastAsia="仿宋"/>
          <w:b w:val="0"/>
          <w:bCs w:val="0"/>
          <w:color w:val="auto"/>
          <w:sz w:val="32"/>
          <w:szCs w:val="32"/>
          <w:u w:val="none"/>
          <w:lang w:val="en-US" w:eastAsia="zh-CN"/>
        </w:rPr>
        <w:t>监护人</w:t>
      </w:r>
      <w:r>
        <w:rPr>
          <w:rFonts w:ascii="仿宋" w:hAnsi="仿宋" w:eastAsia="仿宋"/>
          <w:b w:val="0"/>
          <w:bCs w:val="0"/>
          <w:color w:val="auto"/>
          <w:sz w:val="32"/>
          <w:szCs w:val="32"/>
          <w:u w:val="none"/>
        </w:rPr>
        <w:t>。我们已通过孩子和相关资料了解了</w:t>
      </w:r>
      <w:r>
        <w:rPr>
          <w:rFonts w:hint="eastAsia" w:ascii="仿宋" w:hAnsi="仿宋" w:eastAsia="仿宋"/>
          <w:b w:val="0"/>
          <w:bCs w:val="0"/>
          <w:color w:val="auto"/>
          <w:sz w:val="32"/>
          <w:szCs w:val="32"/>
          <w:u w:val="none"/>
          <w:lang w:val="en-US" w:eastAsia="zh-CN"/>
        </w:rPr>
        <w:t>初中学业水平考试体育与健康考试</w:t>
      </w:r>
      <w:r>
        <w:rPr>
          <w:rFonts w:ascii="仿宋" w:hAnsi="仿宋" w:eastAsia="仿宋"/>
          <w:b w:val="0"/>
          <w:bCs w:val="0"/>
          <w:color w:val="auto"/>
          <w:sz w:val="32"/>
          <w:szCs w:val="32"/>
          <w:u w:val="none"/>
        </w:rPr>
        <w:t>的情况，并充分理解</w:t>
      </w:r>
      <w:r>
        <w:rPr>
          <w:rFonts w:hint="eastAsia" w:ascii="仿宋" w:hAnsi="仿宋" w:eastAsia="仿宋"/>
          <w:b w:val="0"/>
          <w:bCs w:val="0"/>
          <w:color w:val="auto"/>
          <w:sz w:val="32"/>
          <w:szCs w:val="32"/>
          <w:u w:val="none"/>
          <w:lang w:val="en-US" w:eastAsia="zh-CN"/>
        </w:rPr>
        <w:t>此次考试中</w:t>
      </w:r>
      <w:r>
        <w:rPr>
          <w:rFonts w:ascii="仿宋" w:hAnsi="仿宋" w:eastAsia="仿宋"/>
          <w:b w:val="0"/>
          <w:bCs w:val="0"/>
          <w:color w:val="auto"/>
          <w:sz w:val="32"/>
          <w:szCs w:val="32"/>
          <w:u w:val="none"/>
        </w:rPr>
        <w:t>可能存在的各种风险。现已经知悉并同意其参加</w:t>
      </w:r>
      <w:r>
        <w:rPr>
          <w:rFonts w:hint="eastAsia" w:ascii="仿宋" w:hAnsi="仿宋" w:eastAsia="仿宋"/>
          <w:b w:val="0"/>
          <w:bCs w:val="0"/>
          <w:color w:val="auto"/>
          <w:sz w:val="32"/>
          <w:szCs w:val="32"/>
          <w:u w:val="none"/>
          <w:lang w:val="en-US" w:eastAsia="zh-CN"/>
        </w:rPr>
        <w:t>考试</w:t>
      </w:r>
      <w:r>
        <w:rPr>
          <w:rFonts w:hint="eastAsia" w:ascii="仿宋" w:hAnsi="仿宋" w:eastAsia="仿宋"/>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b w:val="0"/>
          <w:bCs w:val="0"/>
          <w:color w:val="auto"/>
          <w:sz w:val="32"/>
          <w:szCs w:val="32"/>
          <w:u w:val="none"/>
        </w:rPr>
      </w:pPr>
      <w:r>
        <w:rPr>
          <w:rFonts w:hint="eastAsia" w:ascii="仿宋" w:hAnsi="仿宋" w:eastAsia="仿宋"/>
          <w:b w:val="0"/>
          <w:bCs w:val="0"/>
          <w:color w:val="auto"/>
          <w:sz w:val="32"/>
          <w:szCs w:val="32"/>
          <w:u w:val="none"/>
        </w:rPr>
        <w:t>特此告知。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val="0"/>
          <w:bCs w:val="0"/>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val="0"/>
          <w:bCs w:val="0"/>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b w:val="0"/>
          <w:bCs w:val="0"/>
          <w:color w:val="auto"/>
          <w:sz w:val="32"/>
          <w:szCs w:val="32"/>
          <w:u w:val="none"/>
        </w:rPr>
      </w:pPr>
      <w:r>
        <w:rPr>
          <w:rFonts w:ascii="仿宋" w:hAnsi="仿宋" w:eastAsia="仿宋"/>
          <w:b w:val="0"/>
          <w:bCs w:val="0"/>
          <w:color w:val="auto"/>
          <w:sz w:val="32"/>
          <w:szCs w:val="32"/>
          <w:u w:val="none"/>
        </w:rPr>
        <w:t xml:space="preserve">     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b w:val="0"/>
          <w:bCs w:val="0"/>
          <w:color w:val="auto"/>
          <w:sz w:val="32"/>
          <w:szCs w:val="32"/>
          <w:u w:val="none"/>
        </w:rPr>
      </w:pPr>
      <w:r>
        <w:rPr>
          <w:rFonts w:ascii="仿宋" w:hAnsi="仿宋" w:eastAsia="仿宋"/>
          <w:b w:val="0"/>
          <w:bCs w:val="0"/>
          <w:color w:val="auto"/>
          <w:sz w:val="32"/>
          <w:szCs w:val="32"/>
          <w:u w:val="none"/>
        </w:rPr>
        <w:t xml:space="preserve">     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val="0"/>
          <w:bCs w:val="0"/>
          <w:color w:val="auto"/>
          <w:sz w:val="32"/>
          <w:szCs w:val="32"/>
          <w:u w:val="none"/>
        </w:rPr>
      </w:pPr>
      <w:r>
        <w:rPr>
          <w:rFonts w:ascii="仿宋" w:hAnsi="仿宋" w:eastAsia="仿宋"/>
          <w:b w:val="0"/>
          <w:bCs w:val="0"/>
          <w:color w:val="auto"/>
          <w:sz w:val="32"/>
          <w:szCs w:val="32"/>
          <w:u w:val="none"/>
        </w:rPr>
        <w:t xml:space="preserve">               与学生本人关系：</w:t>
      </w:r>
    </w:p>
    <w:p/>
    <w:sectPr>
      <w:headerReference r:id="rId12" w:type="default"/>
      <w:footerReference r:id="rId14" w:type="default"/>
      <w:headerReference r:id="rId13" w:type="even"/>
      <w:footerReference r:id="rId15" w:type="even"/>
      <w:pgSz w:w="11906" w:h="16838"/>
      <w:pgMar w:top="2098" w:right="1474" w:bottom="1984" w:left="1587" w:header="851" w:footer="1587"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hint="eastAsia"/>
                              <w:sz w:val="18"/>
                              <w:szCs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snapToGrid w:val="0"/>
                      <w:jc w:val="left"/>
                      <w:rPr>
                        <w:rFonts w:hint="eastAsia"/>
                        <w:sz w:val="18"/>
                        <w:szCs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12"/>
        <w:sz w:val="18"/>
        <w:szCs w:val="18"/>
      </w:rPr>
    </w:pPr>
    <w:r>
      <w:rPr>
        <w:sz w:val="18"/>
        <w:szCs w:val="18"/>
      </w:rPr>
      <w:fldChar w:fldCharType="begin"/>
    </w:r>
    <w:r>
      <w:rPr>
        <w:rStyle w:val="12"/>
        <w:sz w:val="18"/>
        <w:szCs w:val="18"/>
      </w:rPr>
      <w:instrText xml:space="preserve">PAGE  </w:instrText>
    </w:r>
    <w:r>
      <w:rPr>
        <w:sz w:val="18"/>
        <w:szCs w:val="18"/>
      </w:rPr>
      <w:fldChar w:fldCharType="end"/>
    </w:r>
  </w:p>
  <w:p>
    <w:pPr>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- 26 -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- 26 -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6"/>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wordWrap w:val="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rPr>
        <w:b/>
        <w:color w:val="000000"/>
        <w:sz w:val="32"/>
        <w:szCs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8"/>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DJjZTY3ODIyM2UwOGM0M2FkN2ViMGYyNzQwNWYifQ=="/>
  </w:docVars>
  <w:rsids>
    <w:rsidRoot w:val="000B2E2B"/>
    <w:rsid w:val="000230B3"/>
    <w:rsid w:val="00023595"/>
    <w:rsid w:val="00023BAC"/>
    <w:rsid w:val="00027CAD"/>
    <w:rsid w:val="0003783F"/>
    <w:rsid w:val="00040102"/>
    <w:rsid w:val="00041BA4"/>
    <w:rsid w:val="000526D4"/>
    <w:rsid w:val="000727B3"/>
    <w:rsid w:val="00084BE0"/>
    <w:rsid w:val="00094148"/>
    <w:rsid w:val="000B0E83"/>
    <w:rsid w:val="000B2E2B"/>
    <w:rsid w:val="000C52DC"/>
    <w:rsid w:val="000C668C"/>
    <w:rsid w:val="000D74F6"/>
    <w:rsid w:val="000F39A1"/>
    <w:rsid w:val="0016034E"/>
    <w:rsid w:val="001666EC"/>
    <w:rsid w:val="0017083F"/>
    <w:rsid w:val="0017606E"/>
    <w:rsid w:val="0019552E"/>
    <w:rsid w:val="001A1626"/>
    <w:rsid w:val="001B737F"/>
    <w:rsid w:val="001D44A3"/>
    <w:rsid w:val="001E10C1"/>
    <w:rsid w:val="001F4C84"/>
    <w:rsid w:val="001F4F8A"/>
    <w:rsid w:val="002208C2"/>
    <w:rsid w:val="00222BC2"/>
    <w:rsid w:val="00250A7D"/>
    <w:rsid w:val="00281A8A"/>
    <w:rsid w:val="00286FB5"/>
    <w:rsid w:val="00294072"/>
    <w:rsid w:val="002B588F"/>
    <w:rsid w:val="002C7930"/>
    <w:rsid w:val="002D6A79"/>
    <w:rsid w:val="00300CA6"/>
    <w:rsid w:val="003200E2"/>
    <w:rsid w:val="00320DD6"/>
    <w:rsid w:val="00326D7E"/>
    <w:rsid w:val="003731B5"/>
    <w:rsid w:val="00375BAC"/>
    <w:rsid w:val="003A2EFD"/>
    <w:rsid w:val="003D3371"/>
    <w:rsid w:val="003F6374"/>
    <w:rsid w:val="00412DE8"/>
    <w:rsid w:val="00431D88"/>
    <w:rsid w:val="0044412D"/>
    <w:rsid w:val="0045110C"/>
    <w:rsid w:val="00477AB8"/>
    <w:rsid w:val="00485AA6"/>
    <w:rsid w:val="004A3508"/>
    <w:rsid w:val="004B188E"/>
    <w:rsid w:val="004D0A9E"/>
    <w:rsid w:val="00524B38"/>
    <w:rsid w:val="00537066"/>
    <w:rsid w:val="00566556"/>
    <w:rsid w:val="00583E40"/>
    <w:rsid w:val="005A7C35"/>
    <w:rsid w:val="005B6F84"/>
    <w:rsid w:val="005C6D06"/>
    <w:rsid w:val="005F521C"/>
    <w:rsid w:val="006010FD"/>
    <w:rsid w:val="00610288"/>
    <w:rsid w:val="00625BBB"/>
    <w:rsid w:val="006404F2"/>
    <w:rsid w:val="00684995"/>
    <w:rsid w:val="00686BC4"/>
    <w:rsid w:val="00697691"/>
    <w:rsid w:val="006A47BC"/>
    <w:rsid w:val="006D2916"/>
    <w:rsid w:val="00700556"/>
    <w:rsid w:val="00707D10"/>
    <w:rsid w:val="007132C2"/>
    <w:rsid w:val="00730F07"/>
    <w:rsid w:val="00737C12"/>
    <w:rsid w:val="00753D99"/>
    <w:rsid w:val="0078574D"/>
    <w:rsid w:val="007A2CB6"/>
    <w:rsid w:val="007C5A80"/>
    <w:rsid w:val="007E1D2F"/>
    <w:rsid w:val="007E3160"/>
    <w:rsid w:val="00825965"/>
    <w:rsid w:val="008348B8"/>
    <w:rsid w:val="008440CE"/>
    <w:rsid w:val="00845DA3"/>
    <w:rsid w:val="00873973"/>
    <w:rsid w:val="00882889"/>
    <w:rsid w:val="0089447F"/>
    <w:rsid w:val="00897B22"/>
    <w:rsid w:val="008A4EEC"/>
    <w:rsid w:val="00903260"/>
    <w:rsid w:val="00903EA3"/>
    <w:rsid w:val="00906DC6"/>
    <w:rsid w:val="00917F1D"/>
    <w:rsid w:val="0095513A"/>
    <w:rsid w:val="00965A8D"/>
    <w:rsid w:val="009708FD"/>
    <w:rsid w:val="00976411"/>
    <w:rsid w:val="00983F37"/>
    <w:rsid w:val="009A0B4A"/>
    <w:rsid w:val="009A274D"/>
    <w:rsid w:val="009C48D0"/>
    <w:rsid w:val="009F4D57"/>
    <w:rsid w:val="00A00F1E"/>
    <w:rsid w:val="00A5108B"/>
    <w:rsid w:val="00A562CB"/>
    <w:rsid w:val="00A65B75"/>
    <w:rsid w:val="00AB2099"/>
    <w:rsid w:val="00AB5454"/>
    <w:rsid w:val="00AD2B52"/>
    <w:rsid w:val="00AE10D3"/>
    <w:rsid w:val="00AF0744"/>
    <w:rsid w:val="00B002C6"/>
    <w:rsid w:val="00B01639"/>
    <w:rsid w:val="00B16F7B"/>
    <w:rsid w:val="00B26A31"/>
    <w:rsid w:val="00B31D7A"/>
    <w:rsid w:val="00B72B4D"/>
    <w:rsid w:val="00B91BA3"/>
    <w:rsid w:val="00B9210B"/>
    <w:rsid w:val="00B9262C"/>
    <w:rsid w:val="00B93991"/>
    <w:rsid w:val="00BB2D53"/>
    <w:rsid w:val="00BC5D10"/>
    <w:rsid w:val="00BF05A4"/>
    <w:rsid w:val="00C35D58"/>
    <w:rsid w:val="00C621A8"/>
    <w:rsid w:val="00C719AB"/>
    <w:rsid w:val="00C76F07"/>
    <w:rsid w:val="00C87D9B"/>
    <w:rsid w:val="00CA0CD7"/>
    <w:rsid w:val="00CD10ED"/>
    <w:rsid w:val="00CE12B0"/>
    <w:rsid w:val="00CE5885"/>
    <w:rsid w:val="00D0779F"/>
    <w:rsid w:val="00D2335F"/>
    <w:rsid w:val="00D55212"/>
    <w:rsid w:val="00D7109C"/>
    <w:rsid w:val="00D8439E"/>
    <w:rsid w:val="00DB2C8C"/>
    <w:rsid w:val="00DD51FC"/>
    <w:rsid w:val="00E10E39"/>
    <w:rsid w:val="00E17AD3"/>
    <w:rsid w:val="00E25AC4"/>
    <w:rsid w:val="00E40491"/>
    <w:rsid w:val="00E5673A"/>
    <w:rsid w:val="00E73C28"/>
    <w:rsid w:val="00EA21B0"/>
    <w:rsid w:val="00ED508C"/>
    <w:rsid w:val="00EF39BD"/>
    <w:rsid w:val="00F423B9"/>
    <w:rsid w:val="00F63D6B"/>
    <w:rsid w:val="00F71D24"/>
    <w:rsid w:val="00F736AD"/>
    <w:rsid w:val="00F86C2F"/>
    <w:rsid w:val="00F967AA"/>
    <w:rsid w:val="00FA034E"/>
    <w:rsid w:val="00FA60F0"/>
    <w:rsid w:val="00FC2DD8"/>
    <w:rsid w:val="00FC6DDE"/>
    <w:rsid w:val="01303BAB"/>
    <w:rsid w:val="02FC4FD3"/>
    <w:rsid w:val="070F469A"/>
    <w:rsid w:val="09A63C55"/>
    <w:rsid w:val="11026A6D"/>
    <w:rsid w:val="141E3BF5"/>
    <w:rsid w:val="15551CC6"/>
    <w:rsid w:val="158435C7"/>
    <w:rsid w:val="189B2E5C"/>
    <w:rsid w:val="193C460E"/>
    <w:rsid w:val="1C843A16"/>
    <w:rsid w:val="1DC411A3"/>
    <w:rsid w:val="1ECB37CF"/>
    <w:rsid w:val="209C5156"/>
    <w:rsid w:val="23060472"/>
    <w:rsid w:val="237A6980"/>
    <w:rsid w:val="25374FB7"/>
    <w:rsid w:val="26400393"/>
    <w:rsid w:val="268D08FD"/>
    <w:rsid w:val="26C100E1"/>
    <w:rsid w:val="2A217D3D"/>
    <w:rsid w:val="2B6969E4"/>
    <w:rsid w:val="2C1B3C9E"/>
    <w:rsid w:val="2EC13D29"/>
    <w:rsid w:val="30EA5C6F"/>
    <w:rsid w:val="34EC2275"/>
    <w:rsid w:val="359663B9"/>
    <w:rsid w:val="370804E8"/>
    <w:rsid w:val="37CE1677"/>
    <w:rsid w:val="37DE51D4"/>
    <w:rsid w:val="37F774AF"/>
    <w:rsid w:val="39AD4179"/>
    <w:rsid w:val="3D6F6C97"/>
    <w:rsid w:val="3E9B12AD"/>
    <w:rsid w:val="3ED648CF"/>
    <w:rsid w:val="3ED95C6A"/>
    <w:rsid w:val="42A72660"/>
    <w:rsid w:val="42EE6227"/>
    <w:rsid w:val="42FE2ABF"/>
    <w:rsid w:val="440D0BF9"/>
    <w:rsid w:val="45E21B98"/>
    <w:rsid w:val="45F2644B"/>
    <w:rsid w:val="488E1A63"/>
    <w:rsid w:val="49B17E18"/>
    <w:rsid w:val="4BC20877"/>
    <w:rsid w:val="4C1A467A"/>
    <w:rsid w:val="4CC618AC"/>
    <w:rsid w:val="4F0832FA"/>
    <w:rsid w:val="4F54392B"/>
    <w:rsid w:val="51B402BA"/>
    <w:rsid w:val="5400113E"/>
    <w:rsid w:val="551A1692"/>
    <w:rsid w:val="55B71B8B"/>
    <w:rsid w:val="55F0478C"/>
    <w:rsid w:val="57B91CEA"/>
    <w:rsid w:val="5BF77B56"/>
    <w:rsid w:val="5CC52489"/>
    <w:rsid w:val="5CDF1E27"/>
    <w:rsid w:val="60065489"/>
    <w:rsid w:val="60B46A9C"/>
    <w:rsid w:val="643052F9"/>
    <w:rsid w:val="65C67407"/>
    <w:rsid w:val="6682422A"/>
    <w:rsid w:val="6AC344AB"/>
    <w:rsid w:val="6C242C0E"/>
    <w:rsid w:val="6E996FBB"/>
    <w:rsid w:val="701C374E"/>
    <w:rsid w:val="72AD497E"/>
    <w:rsid w:val="72BD3ABB"/>
    <w:rsid w:val="72CA5708"/>
    <w:rsid w:val="7A3F31F5"/>
    <w:rsid w:val="7CD47BA3"/>
    <w:rsid w:val="7D5422E5"/>
    <w:rsid w:val="7FC72906"/>
    <w:rsid w:val="FF6BE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lang w:val="zh-CN" w:eastAsia="zh-CN" w:bidi="zh-CN"/>
    </w:rPr>
  </w:style>
  <w:style w:type="paragraph" w:styleId="3">
    <w:name w:val="Title"/>
    <w:basedOn w:val="1"/>
    <w:next w:val="1"/>
    <w:qFormat/>
    <w:uiPriority w:val="0"/>
    <w:pPr>
      <w:widowControl w:val="0"/>
      <w:spacing w:before="60" w:after="120" w:line="560" w:lineRule="exact"/>
      <w:jc w:val="center"/>
      <w:outlineLvl w:val="0"/>
    </w:pPr>
    <w:rPr>
      <w:rFonts w:ascii="Times New Roman" w:hAnsi="Times New Roman" w:eastAsia="方正小标宋简体" w:cs="Times New Roman"/>
      <w:bCs/>
      <w:kern w:val="2"/>
      <w:sz w:val="44"/>
      <w:szCs w:val="32"/>
      <w:lang w:val="en-US" w:eastAsia="zh-CN" w:bidi="ar-SA"/>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Char"/>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日期 Char"/>
    <w:basedOn w:val="11"/>
    <w:link w:val="4"/>
    <w:semiHidden/>
    <w:qFormat/>
    <w:uiPriority w:val="99"/>
    <w:rPr>
      <w:rFonts w:ascii="Times New Roman" w:hAnsi="Times New Roman" w:eastAsia="宋体" w:cs="Times New Roman"/>
      <w:szCs w:val="24"/>
    </w:rPr>
  </w:style>
  <w:style w:type="character" w:customStyle="1" w:styleId="18">
    <w:name w:val="批注框文本 Char"/>
    <w:basedOn w:val="11"/>
    <w:link w:val="5"/>
    <w:semiHidden/>
    <w:qFormat/>
    <w:uiPriority w:val="99"/>
    <w:rPr>
      <w:kern w:val="2"/>
      <w:sz w:val="18"/>
      <w:szCs w:val="18"/>
    </w:rPr>
  </w:style>
  <w:style w:type="paragraph" w:customStyle="1" w:styleId="19">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20">
    <w:name w:val="font31"/>
    <w:basedOn w:val="11"/>
    <w:qFormat/>
    <w:uiPriority w:val="0"/>
    <w:rPr>
      <w:rFonts w:hint="eastAsia" w:ascii="仿宋_GB2312" w:eastAsia="仿宋_GB2312" w:cs="仿宋_GB2312"/>
      <w:color w:val="000000"/>
      <w:sz w:val="32"/>
      <w:szCs w:val="32"/>
      <w:u w:val="none"/>
    </w:rPr>
  </w:style>
  <w:style w:type="character" w:customStyle="1" w:styleId="21">
    <w:name w:val="font21"/>
    <w:basedOn w:val="11"/>
    <w:qFormat/>
    <w:uiPriority w:val="0"/>
    <w:rPr>
      <w:rFonts w:hint="eastAsia" w:ascii="仿宋_GB2312" w:eastAsia="仿宋_GB2312" w:cs="仿宋_GB2312"/>
      <w:color w:val="000000"/>
      <w:sz w:val="32"/>
      <w:szCs w:val="32"/>
      <w:u w:val="none"/>
    </w:rPr>
  </w:style>
  <w:style w:type="character" w:customStyle="1" w:styleId="22">
    <w:name w:val="font41"/>
    <w:basedOn w:val="11"/>
    <w:qFormat/>
    <w:uiPriority w:val="0"/>
    <w:rPr>
      <w:rFonts w:hint="eastAsia" w:ascii="宋体" w:hAnsi="宋体" w:eastAsia="宋体" w:cs="宋体"/>
      <w:color w:val="000000"/>
      <w:sz w:val="24"/>
      <w:szCs w:val="24"/>
      <w:u w:val="none"/>
    </w:rPr>
  </w:style>
  <w:style w:type="character" w:customStyle="1" w:styleId="23">
    <w:name w:val="font11"/>
    <w:basedOn w:val="11"/>
    <w:qFormat/>
    <w:uiPriority w:val="0"/>
    <w:rPr>
      <w:rFonts w:hint="eastAsia" w:ascii="仿宋_GB2312" w:eastAsia="仿宋_GB2312" w:cs="仿宋_GB2312"/>
      <w:color w:val="000000"/>
      <w:sz w:val="24"/>
      <w:szCs w:val="24"/>
      <w:u w:val="none"/>
    </w:rPr>
  </w:style>
  <w:style w:type="character" w:customStyle="1" w:styleId="24">
    <w:name w:val="font81"/>
    <w:basedOn w:val="11"/>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13</Pages>
  <Words>3213</Words>
  <Characters>3770</Characters>
  <Lines>54</Lines>
  <Paragraphs>15</Paragraphs>
  <TotalTime>0</TotalTime>
  <ScaleCrop>false</ScaleCrop>
  <LinksUpToDate>false</LinksUpToDate>
  <CharactersWithSpaces>4283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2018-05-13T17:30:00Z</dcterms:created>
  <dc:creator>lenovo</dc:creator>
  <cp:lastModifiedBy>翁丽明</cp:lastModifiedBy>
  <cp:lastPrinted>2023-04-19T11:28:00Z</cp:lastPrinted>
  <dcterms:modified xsi:type="dcterms:W3CDTF">2023-04-20T02:24:49Z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991F520D423F4EDB923CDD00FA715B0C</vt:lpwstr>
  </property>
</Properties>
</file>