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52"/>
        </w:rPr>
      </w:pPr>
      <w:r>
        <w:rPr>
          <w:rFonts w:hint="eastAsia" w:ascii="方正小标宋简体" w:eastAsia="方正小标宋简体"/>
          <w:spacing w:val="-20"/>
          <w:sz w:val="44"/>
          <w:szCs w:val="52"/>
        </w:rPr>
        <w:t>中国消防全民消防学习平台注册和学习流程</w:t>
      </w:r>
      <w:bookmarkEnd w:id="0"/>
    </w:p>
    <w:p>
      <w:pPr>
        <w:ind w:firstLine="640" w:firstLineChars="200"/>
        <w:jc w:val="left"/>
        <w:rPr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第一步：微信或支付宝搜索“全民消防学习平台”小程序</w:t>
      </w:r>
    </w:p>
    <w:p>
      <w:pPr>
        <w:pStyle w:val="4"/>
        <w:jc w:val="both"/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91440</wp:posOffset>
            </wp:positionV>
            <wp:extent cx="2635250" cy="1860550"/>
            <wp:effectExtent l="0" t="0" r="12700" b="6350"/>
            <wp:wrapSquare wrapText="bothSides"/>
            <wp:docPr id="8" name="图片 8" descr="245e96d724f786253ef7df8ffe5d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45e96d724f786253ef7df8ffe5dd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inline distT="0" distB="0" distL="0" distR="0">
            <wp:extent cx="2581910" cy="1591945"/>
            <wp:effectExtent l="0" t="0" r="8890" b="8255"/>
            <wp:docPr id="9" name="图片 9" descr="48ffaa9a9daaa055861bd384985ec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8ffaa9a9daaa055861bd384985ecd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p>
      <w:pPr>
        <w:pStyle w:val="4"/>
      </w:pPr>
    </w:p>
    <w:p>
      <w:pPr>
        <w:pStyle w:val="4"/>
        <w:ind w:firstLine="640" w:firstLineChars="200"/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833120</wp:posOffset>
            </wp:positionV>
            <wp:extent cx="1753235" cy="3237865"/>
            <wp:effectExtent l="0" t="0" r="18415" b="635"/>
            <wp:wrapSquare wrapText="bothSides"/>
            <wp:docPr id="7" name="图片 7" descr="b3be6683f142c74a52a7111c298c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3be6683f142c74a52a7111c298c15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  <w:t xml:space="preserve">第二步：点击“我的”，选择“一键登录”，点击“允许”，填写个人信息要填写钦州市辖区   </w:t>
      </w:r>
      <w:r>
        <w:drawing>
          <wp:inline distT="0" distB="0" distL="0" distR="0">
            <wp:extent cx="1785620" cy="2947670"/>
            <wp:effectExtent l="0" t="0" r="5080" b="5080"/>
            <wp:docPr id="6" name="图片 6" descr="ef43f61dfd50a8575dfecf4f8905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f43f61dfd50a8575dfecf4f89056f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96415" cy="3087370"/>
            <wp:effectExtent l="0" t="0" r="13335" b="17780"/>
            <wp:docPr id="5" name="图片 5" descr="4c4aed5188ab123c20f6ec2271abc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4aed5188ab123c20f6ec2271abc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40"/>
        </w:rPr>
        <w:t>第三步：学习资料在学习平台首页，有四个栏目可学习，分别为：学习资料、火灾案例、短视频和E资讯，点击进入即可学习。</w:t>
      </w:r>
    </w:p>
    <w:p>
      <w:pPr>
        <w:pStyle w:val="4"/>
        <w:ind w:firstLine="643" w:firstLineChars="200"/>
        <w:rPr>
          <w:b/>
          <w:bCs/>
          <w:color w:val="auto"/>
          <w:kern w:val="2"/>
          <w:sz w:val="32"/>
          <w:szCs w:val="32"/>
        </w:rPr>
      </w:pPr>
      <w:r>
        <w:rPr>
          <w:rFonts w:hint="eastAsia"/>
          <w:b/>
          <w:bCs/>
          <w:color w:val="auto"/>
          <w:kern w:val="2"/>
          <w:sz w:val="32"/>
          <w:szCs w:val="32"/>
        </w:rPr>
        <w:t>或扫描二维码登录，注册步骤同上</w:t>
      </w:r>
    </w:p>
    <w:p>
      <w:pPr>
        <w:pStyle w:val="4"/>
        <w:jc w:val="center"/>
        <w:rPr>
          <w:b/>
          <w:bCs/>
          <w:color w:val="auto"/>
          <w:kern w:val="2"/>
          <w:sz w:val="32"/>
          <w:szCs w:val="32"/>
        </w:rPr>
      </w:pPr>
      <w:r>
        <w:rPr>
          <w:rFonts w:hint="eastAsia"/>
          <w:b/>
          <w:bCs/>
          <w:color w:val="auto"/>
          <w:kern w:val="2"/>
          <w:sz w:val="32"/>
          <w:szCs w:val="32"/>
        </w:rPr>
        <w:drawing>
          <wp:inline distT="0" distB="0" distL="0" distR="0">
            <wp:extent cx="2366645" cy="2700020"/>
            <wp:effectExtent l="0" t="0" r="14605" b="5080"/>
            <wp:docPr id="22" name="图片 22" descr="全民平台（微信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全民平台（微信）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</w:rPr>
        <w:t>微信二维码</w:t>
      </w: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inline distT="0" distB="0" distL="0" distR="0">
            <wp:extent cx="2364105" cy="2922270"/>
            <wp:effectExtent l="0" t="0" r="17145" b="11430"/>
            <wp:docPr id="3" name="图片 3" descr="全民平台注册（支付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全民平台注册（支付宝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center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支付宝二维码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YmE5MmY1NDJhMjExMDY0NTQ4NzE3ZGU3YjBmNDcifQ=="/>
  </w:docVars>
  <w:rsids>
    <w:rsidRoot w:val="2E594995"/>
    <w:rsid w:val="2E594995"/>
    <w:rsid w:val="5B9E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2024-01-12T08:15:00Z</dcterms:created>
  <dc:creator>Jenny</dc:creator>
  <cp:lastModifiedBy>Jenny</cp:lastModifiedBy>
  <dcterms:modified xsi:type="dcterms:W3CDTF">2024-01-12T08:26:25Z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511FF01D8BBE4FC88F1190649ADD2928_13</vt:lpwstr>
  </property>
</Properties>
</file>