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00" w:lineRule="exact"/>
        <w:jc w:val="left"/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黑体" w:hint="eastAsia"/>
          <w:color w:val="000000"/>
          <w:spacing w:val="20"/>
          <w:sz w:val="32"/>
          <w:szCs w:val="32"/>
        </w:rPr>
        <w:t>附件</w:t>
      </w:r>
      <w:r>
        <w:rPr>
          <w:rFonts w:ascii="仿宋" w:eastAsia="仿宋" w:cs="仿宋" w:hint="eastAsia"/>
          <w:color w:val="000000"/>
          <w:sz w:val="32"/>
          <w:szCs w:val="32"/>
          <w:shd w:val="clear" w:color="auto" w:fill="FFFFFF"/>
        </w:rPr>
        <w:t>3</w:t>
      </w:r>
    </w:p>
    <w:p>
      <w:pPr>
        <w:spacing w:line="5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教师资格认定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人员体检须知</w:t>
      </w:r>
    </w:p>
    <w:p>
      <w:pPr>
        <w:spacing w:line="500" w:lineRule="exact"/>
        <w:jc w:val="center"/>
        <w:rPr>
          <w:rFonts w:ascii="方正黑体_GBK" w:eastAsia="方正黑体_GBK" w:cs="方正小标宋简体" w:hint="eastAsia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方正黑体_GBK" w:eastAsia="方正黑体_GBK" w:cs="方正小标宋简体" w:hint="eastAsia"/>
          <w:color w:val="000000"/>
          <w:sz w:val="32"/>
          <w:szCs w:val="32"/>
        </w:rPr>
        <w:t>（体检定点为钦州市第二人民医院）</w:t>
      </w:r>
    </w:p>
    <w:p>
      <w:pPr>
        <w:spacing w:line="500" w:lineRule="exact"/>
        <w:ind w:firstLineChars="200" w:firstLine="640"/>
        <w:jc w:val="center"/>
        <w:rPr>
          <w:rFonts w:ascii="方正小标宋简体" w:eastAsia="方正小标宋简体" w:cs="方正小标宋简体"/>
          <w:b/>
          <w:bCs/>
          <w:color w:val="000000"/>
          <w:sz w:val="32"/>
          <w:szCs w:val="32"/>
        </w:rPr>
      </w:pPr>
    </w:p>
    <w:p>
      <w:pPr>
        <w:spacing w:line="50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一、教师资格</w:t>
      </w:r>
      <w:r>
        <w:rPr>
          <w:rFonts w:ascii="黑体" w:eastAsia="黑体" w:cs="黑体" w:hint="eastAsia"/>
          <w:color w:val="000000"/>
          <w:sz w:val="32"/>
          <w:szCs w:val="32"/>
        </w:rPr>
        <w:t>定点体检医院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钦州市第二人民医院</w:t>
      </w:r>
      <w:r>
        <w:rPr>
          <w:rFonts w:ascii="Times New Roman" w:eastAsia="仿宋_GB2312" w:hAnsi="Times New Roman"/>
          <w:color w:val="000000"/>
          <w:sz w:val="32"/>
          <w:szCs w:val="32"/>
        </w:rPr>
        <w:t>，地址：钦州市第二人民医院健康管理（体检）中心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（钦南区北部湾北大道新隆风景大厦1-2层，前台联系电话：2872006。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</w:p>
    <w:p>
      <w:pPr>
        <w:spacing w:line="500" w:lineRule="exact"/>
        <w:ind w:firstLineChars="200" w:firstLine="640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二、体检时间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2023年4月18日至6月30日（上午7:30至12：00，空腹体检）。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cs="黑体"/>
          <w:color w:val="000000"/>
          <w:spacing w:val="-15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spacing w:val="-15"/>
          <w:sz w:val="32"/>
          <w:szCs w:val="32"/>
          <w:shd w:val="clear" w:color="auto" w:fill="FFFFFF"/>
        </w:rPr>
        <w:t>三、体检内容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按照</w:t>
      </w:r>
      <w:r>
        <w:rPr>
          <w:rFonts w:ascii="Times New Roman" w:eastAsia="仿宋_GB2312" w:hAnsi="Times New Roman"/>
          <w:color w:val="000000"/>
          <w:sz w:val="32"/>
          <w:szCs w:val="32"/>
        </w:rPr>
        <w:t>《广西壮族自治区申请认定教师资格人员体检表》</w:t>
      </w:r>
      <w:bookmarkStart w:id="0" w:name="_GoBack"/>
      <w:bookmarkEnd w:id="0"/>
      <w:r>
        <w:rPr>
          <w:rFonts w:ascii="Times New Roman" w:eastAsia="仿宋_GB2312" w:hAnsi="Times New Roman"/>
          <w:bCs/>
          <w:color w:val="000000"/>
          <w:sz w:val="32"/>
          <w:szCs w:val="32"/>
        </w:rPr>
        <w:t>内容完成所有体检项目的检查。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cs="黑体"/>
          <w:bCs/>
          <w:color w:val="000000"/>
          <w:spacing w:val="-15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bCs/>
          <w:color w:val="000000"/>
          <w:spacing w:val="-15"/>
          <w:sz w:val="32"/>
          <w:szCs w:val="32"/>
          <w:shd w:val="clear" w:color="auto" w:fill="FFFFFF"/>
        </w:rPr>
        <w:t>四、体检对象</w:t>
      </w:r>
    </w:p>
    <w:p>
      <w:pPr>
        <w:pStyle w:val="18"/>
        <w:wordWrap w:val="0"/>
        <w:spacing w:beforeAutospacing="0" w:afterAutospacing="0" w:line="500" w:lineRule="exact"/>
        <w:ind w:firstLineChars="200" w:firstLine="640"/>
        <w:jc w:val="both"/>
        <w:rPr>
          <w:rFonts w:ascii="Times New Roman" w:eastAsia="仿宋_GB2312" w:cs="黑体" w:hAnsi="Times New Roman" w:hint="eastAsia"/>
          <w:bCs/>
          <w:color w:val="000000"/>
          <w:kern w:val="2"/>
          <w:sz w:val="32"/>
          <w:szCs w:val="32"/>
        </w:rPr>
      </w:pPr>
      <w:r>
        <w:rPr>
          <w:rFonts w:ascii="Times New Roman" w:eastAsia="仿宋_GB2312" w:cs="宋体" w:hAnsi="Times New Roman"/>
          <w:color w:val="000000"/>
          <w:kern w:val="2"/>
          <w:sz w:val="32"/>
          <w:szCs w:val="32"/>
          <w:lang w:val="zh-CN" w:eastAsia="zh-CN" w:bidi="ar-SA"/>
        </w:rPr>
        <w:t>在钦州市</w:t>
      </w:r>
      <w:r>
        <w:rPr>
          <w:rFonts w:ascii="Times New Roman" w:eastAsia="仿宋_GB2312" w:cs="宋体" w:hAnsi="Times New Roman" w:hint="eastAsia"/>
          <w:color w:val="000000"/>
          <w:kern w:val="2"/>
          <w:sz w:val="32"/>
          <w:szCs w:val="32"/>
          <w:lang w:val="zh-CN" w:eastAsia="zh-CN" w:bidi="ar-SA"/>
        </w:rPr>
        <w:t>申请</w:t>
      </w:r>
      <w:r>
        <w:rPr>
          <w:rFonts w:ascii="Times New Roman" w:eastAsia="仿宋_GB2312" w:cs="仿宋_GB2312" w:hAnsi="Times New Roman" w:hint="eastAsia"/>
          <w:color w:val="000000"/>
          <w:kern w:val="2"/>
          <w:sz w:val="32"/>
          <w:szCs w:val="32"/>
          <w:lang w:bidi="ar-SA"/>
        </w:rPr>
        <w:t>高级中学、中等职业学校教师资格，中等职业学校实习指导教师</w:t>
      </w:r>
      <w:r>
        <w:rPr>
          <w:rFonts w:ascii="Times New Roman" w:eastAsia="仿宋_GB2312" w:cs="宋体" w:hAnsi="Times New Roman" w:hint="eastAsia"/>
          <w:color w:val="000000"/>
          <w:kern w:val="2"/>
          <w:sz w:val="32"/>
          <w:szCs w:val="32"/>
          <w:lang w:val="zh-CN" w:eastAsia="zh-CN" w:bidi="ar-SA"/>
        </w:rPr>
        <w:t>资格的人员</w:t>
      </w:r>
      <w:r>
        <w:rPr>
          <w:rFonts w:ascii="Times New Roman" w:eastAsia="仿宋_GB2312" w:cs="宋体" w:hAnsi="Times New Roman"/>
          <w:color w:val="000000"/>
          <w:kern w:val="2"/>
          <w:sz w:val="32"/>
          <w:szCs w:val="32"/>
          <w:lang w:val="zh-CN" w:eastAsia="zh-CN" w:bidi="ar-SA"/>
        </w:rPr>
        <w:t>。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cs="黑体" w:hint="eastAsia"/>
          <w:color w:val="000000"/>
          <w:spacing w:val="-15"/>
          <w:sz w:val="32"/>
          <w:szCs w:val="32"/>
          <w:shd w:val="clear" w:color="auto" w:fill="FFFFFF"/>
        </w:rPr>
      </w:pPr>
      <w:r>
        <w:rPr>
          <w:rFonts w:ascii="黑体" w:eastAsia="黑体" w:cs="黑体"/>
          <w:color w:val="000000"/>
          <w:spacing w:val="-15"/>
          <w:sz w:val="32"/>
          <w:szCs w:val="32"/>
          <w:shd w:val="clear" w:color="auto" w:fill="FFFFFF"/>
        </w:rPr>
        <w:t>五</w:t>
      </w:r>
      <w:r>
        <w:rPr>
          <w:rFonts w:ascii="黑体" w:eastAsia="黑体" w:cs="黑体" w:hint="eastAsia"/>
          <w:color w:val="000000"/>
          <w:spacing w:val="-15"/>
          <w:sz w:val="32"/>
          <w:szCs w:val="32"/>
          <w:shd w:val="clear" w:color="auto" w:fill="FFFFFF"/>
        </w:rPr>
        <w:t>、现场体检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体检人员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须携带身份证和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近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期免冠正面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小2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寸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彩色白底证件照片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张（照片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与网上申报时上传照片同版）。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携带</w:t>
      </w:r>
      <w:r>
        <w:rPr>
          <w:rFonts w:ascii="Times New Roman" w:eastAsia="仿宋_GB2312" w:hAnsi="Times New Roman"/>
          <w:color w:val="000000"/>
          <w:sz w:val="32"/>
          <w:szCs w:val="32"/>
        </w:rPr>
        <w:t>《广西壮族自治区申请认定教师资格人员体检表》（公告网页上自行下载打印）。</w:t>
      </w:r>
    </w:p>
    <w:p>
      <w:pPr>
        <w:pStyle w:val="18"/>
        <w:wordWrap w:val="0"/>
        <w:spacing w:beforeAutospacing="0" w:afterAutospacing="0" w:line="500" w:lineRule="exact"/>
        <w:ind w:firstLineChars="200" w:firstLine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六</w:t>
      </w:r>
      <w:r>
        <w:rPr>
          <w:rFonts w:ascii="黑体" w:eastAsia="黑体" w:cs="黑体" w:hint="eastAsia"/>
          <w:color w:val="000000"/>
          <w:sz w:val="32"/>
          <w:szCs w:val="32"/>
        </w:rPr>
        <w:t>、其他事项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经与定点医院对接，体检时间为上午并空腹体检。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体检完成后，申请人的体检报告由医院统一移交至钦州市行政审批局，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个人无需领取纸质体检报告提交到认定机构（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体检结果1年内有效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）。</w:t>
      </w:r>
    </w:p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spacing w:line="5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教师资格认定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人员体检须知</w:t>
      </w:r>
    </w:p>
    <w:p>
      <w:pPr>
        <w:spacing w:line="500" w:lineRule="exact"/>
        <w:jc w:val="center"/>
        <w:rPr>
          <w:rFonts w:ascii="黑体" w:eastAsia="黑体" w:cs="方正小标宋简体" w:hint="eastAsia"/>
          <w:b/>
          <w:bCs/>
          <w:color w:val="000000"/>
          <w:sz w:val="32"/>
          <w:szCs w:val="32"/>
        </w:rPr>
      </w:pPr>
      <w:r>
        <w:rPr>
          <w:rFonts w:ascii="黑体" w:eastAsia="黑体" w:cs="方正小标宋简体" w:hint="eastAsia"/>
          <w:color w:val="000000"/>
          <w:sz w:val="32"/>
          <w:szCs w:val="32"/>
        </w:rPr>
        <w:t>（体检定点为灵山县、浦北县人民医院</w:t>
      </w:r>
      <w:r>
        <w:rPr>
          <w:rFonts w:ascii="黑体" w:eastAsia="黑体" w:cs="方正小标宋简体" w:hint="eastAsia"/>
          <w:b/>
          <w:bCs/>
          <w:color w:val="000000"/>
          <w:sz w:val="32"/>
          <w:szCs w:val="32"/>
        </w:rPr>
        <w:t>）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hint="eastAsia"/>
          <w:color w:val="000000"/>
          <w:spacing w:val="-15"/>
          <w:sz w:val="32"/>
          <w:szCs w:val="32"/>
          <w:shd w:val="clear" w:color="auto" w:fill="FFFFFF"/>
        </w:rPr>
      </w:pPr>
    </w:p>
    <w:p>
      <w:pPr>
        <w:spacing w:line="50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一、教师资格</w:t>
      </w:r>
      <w:r>
        <w:rPr>
          <w:rFonts w:ascii="黑体" w:eastAsia="黑体" w:cs="黑体" w:hint="eastAsia"/>
          <w:color w:val="000000"/>
          <w:sz w:val="32"/>
          <w:szCs w:val="32"/>
        </w:rPr>
        <w:t>定点体检医院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仿宋" w:eastAsia="仿宋" w:cs="楷体_GB2312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灵山县人民医院</w:t>
      </w:r>
      <w:r>
        <w:rPr>
          <w:rFonts w:ascii="Times New Roman" w:eastAsia="仿宋_GB2312" w:hAnsi="Times New Roman"/>
          <w:color w:val="000000"/>
          <w:sz w:val="32"/>
          <w:szCs w:val="32"/>
        </w:rPr>
        <w:t>，地址：灵山县钟秀路1号灵山县人民医院4楼健康管理科，联系电话：0777-6218369 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仿宋" w:eastAsia="仿宋" w:cs="楷体_GB2312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浦北县人民医院，</w:t>
      </w:r>
      <w:r>
        <w:rPr>
          <w:rFonts w:ascii="Times New Roman" w:eastAsia="仿宋_GB2312" w:hAnsi="Times New Roman"/>
          <w:color w:val="000000"/>
          <w:sz w:val="32"/>
          <w:szCs w:val="32"/>
        </w:rPr>
        <w:t>地址：浦北县金浦大道177号浦北县人民医院1楼门诊体检科，电话：0777-8218737。</w:t>
      </w:r>
    </w:p>
    <w:p>
      <w:pPr>
        <w:spacing w:line="50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二、体检时间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2023年4月18日至6月30日（上午8:00至12：00，空腹体检）。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cs="黑体"/>
          <w:color w:val="000000"/>
          <w:spacing w:val="-15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spacing w:val="-15"/>
          <w:sz w:val="32"/>
          <w:szCs w:val="32"/>
          <w:shd w:val="clear" w:color="auto" w:fill="FFFFFF"/>
        </w:rPr>
        <w:t>三、体检内容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按照</w:t>
      </w:r>
      <w:r>
        <w:rPr>
          <w:rFonts w:ascii="Times New Roman" w:eastAsia="仿宋_GB2312" w:hAnsi="Times New Roman"/>
          <w:color w:val="000000"/>
          <w:sz w:val="32"/>
          <w:szCs w:val="32"/>
        </w:rPr>
        <w:t>《广西壮族自治区申请认定教师资格人员体检表》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内容完成所有体检项目的检查。</w:t>
      </w:r>
    </w:p>
    <w:p>
      <w:pPr>
        <w:pStyle w:val="18"/>
        <w:wordWrap w:val="0"/>
        <w:spacing w:beforeAutospacing="0" w:afterAutospacing="0" w:line="500" w:lineRule="exact"/>
        <w:ind w:firstLineChars="200" w:firstLine="580"/>
        <w:jc w:val="both"/>
        <w:rPr>
          <w:rFonts w:ascii="黑体" w:eastAsia="黑体" w:cs="黑体"/>
          <w:bCs/>
          <w:color w:val="000000"/>
          <w:spacing w:val="-15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bCs/>
          <w:color w:val="000000"/>
          <w:spacing w:val="-15"/>
          <w:sz w:val="32"/>
          <w:szCs w:val="32"/>
          <w:shd w:val="clear" w:color="auto" w:fill="FFFFFF"/>
        </w:rPr>
        <w:t>四、体检对象</w:t>
      </w:r>
    </w:p>
    <w:p>
      <w:pPr>
        <w:pStyle w:val="18"/>
        <w:wordWrap w:val="0"/>
        <w:spacing w:beforeAutospacing="0" w:afterAutospacing="0" w:line="500" w:lineRule="exact"/>
        <w:ind w:firstLineChars="200" w:firstLine="640"/>
        <w:jc w:val="both"/>
        <w:rPr>
          <w:rFonts w:ascii="Times New Roman" w:eastAsia="仿宋_GB2312" w:cs="黑体" w:hAnsi="Times New Roman" w:hint="eastAsia"/>
          <w:bCs/>
          <w:color w:val="000000"/>
          <w:kern w:val="2"/>
          <w:sz w:val="32"/>
          <w:szCs w:val="32"/>
        </w:rPr>
      </w:pPr>
      <w:r>
        <w:rPr>
          <w:rFonts w:ascii="Times New Roman" w:eastAsia="仿宋_GB2312" w:cs="宋体" w:hAnsi="Times New Roman"/>
          <w:color w:val="000000"/>
          <w:kern w:val="2"/>
          <w:sz w:val="32"/>
          <w:szCs w:val="32"/>
          <w:lang w:val="zh-CN" w:eastAsia="zh-CN" w:bidi="ar-SA"/>
        </w:rPr>
        <w:t>在钦州市</w:t>
      </w:r>
      <w:r>
        <w:rPr>
          <w:rFonts w:ascii="Times New Roman" w:eastAsia="仿宋_GB2312" w:cs="宋体" w:hAnsi="Times New Roman" w:hint="eastAsia"/>
          <w:color w:val="000000"/>
          <w:kern w:val="2"/>
          <w:sz w:val="32"/>
          <w:szCs w:val="32"/>
          <w:lang w:val="zh-CN" w:eastAsia="zh-CN" w:bidi="ar-SA"/>
        </w:rPr>
        <w:t>申请</w:t>
      </w:r>
      <w:r>
        <w:rPr>
          <w:rFonts w:ascii="Times New Roman" w:eastAsia="仿宋_GB2312" w:cs="仿宋_GB2312" w:hAnsi="Times New Roman" w:hint="eastAsia"/>
          <w:color w:val="000000"/>
          <w:kern w:val="2"/>
          <w:sz w:val="32"/>
          <w:szCs w:val="32"/>
          <w:lang w:bidi="ar-SA"/>
        </w:rPr>
        <w:t>高级中学、中等职业学校教师资格，中等职业学校实习指导教师</w:t>
      </w:r>
      <w:r>
        <w:rPr>
          <w:rFonts w:ascii="Times New Roman" w:eastAsia="仿宋_GB2312" w:cs="宋体" w:hAnsi="Times New Roman" w:hint="eastAsia"/>
          <w:color w:val="000000"/>
          <w:kern w:val="2"/>
          <w:sz w:val="32"/>
          <w:szCs w:val="32"/>
          <w:lang w:val="zh-CN" w:eastAsia="zh-CN" w:bidi="ar-SA"/>
        </w:rPr>
        <w:t>资格的人员</w:t>
      </w:r>
      <w:r>
        <w:rPr>
          <w:rFonts w:ascii="Times New Roman" w:eastAsia="仿宋_GB2312" w:cs="宋体" w:hAnsi="Times New Roman"/>
          <w:color w:val="000000"/>
          <w:kern w:val="2"/>
          <w:sz w:val="32"/>
          <w:szCs w:val="32"/>
          <w:lang w:val="zh-CN" w:eastAsia="zh-CN" w:bidi="ar-SA"/>
        </w:rPr>
        <w:t>。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五</w:t>
      </w:r>
      <w:r>
        <w:rPr>
          <w:rFonts w:ascii="黑体" w:eastAsia="黑体" w:cs="黑体" w:hint="eastAsia"/>
          <w:color w:val="000000"/>
          <w:sz w:val="32"/>
          <w:szCs w:val="32"/>
        </w:rPr>
        <w:t>、现场体检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体检人员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须携带身份证和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近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期免冠正面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小2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寸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彩色白底证件照片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val="zh-CN"/>
        </w:rPr>
        <w:t>张（照片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与网上申报时上传照片同版）。</w:t>
      </w:r>
    </w:p>
    <w:p>
      <w:pPr>
        <w:spacing w:line="50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楷体_GB2312" w:eastAsia="楷体_GB2312" w:cs="楷体_GB2312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携带</w:t>
      </w:r>
      <w:r>
        <w:rPr>
          <w:rFonts w:ascii="Times New Roman" w:eastAsia="仿宋_GB2312" w:hAnsi="Times New Roman"/>
          <w:color w:val="000000"/>
          <w:sz w:val="32"/>
          <w:szCs w:val="32"/>
        </w:rPr>
        <w:t>《广西壮族自治区申请认定教师资格人员体检表》（公告网页上自行下载打印）。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六</w:t>
      </w:r>
      <w:r>
        <w:rPr>
          <w:rFonts w:ascii="黑体" w:eastAsia="黑体" w:cs="黑体" w:hint="eastAsia"/>
          <w:color w:val="000000"/>
          <w:sz w:val="32"/>
          <w:szCs w:val="32"/>
        </w:rPr>
        <w:t>、其他事项</w:t>
      </w:r>
    </w:p>
    <w:p>
      <w:pPr>
        <w:adjustRightInd w:val="0"/>
        <w:snapToGrid w:val="0"/>
        <w:spacing w:line="50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经与定点医院对接，体检时间为上午并空腹体检。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体检完成后，申请人的体检报告由医院统一移交至钦州市行政审批局，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个人无需领取纸质体检报告提交到认定机构（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体检结果1年内有效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）。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toc 2"/>
    <w:autoRedefine/>
    <w:next w:val="0"/>
    <w:pPr>
      <w:widowControl w:val="0"/>
      <w:ind w:left="42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17">
    <w:name w:val="Hyperlink"/>
    <w:rPr>
      <w:color w:val="0000FF"/>
      <w:u w:val="single"/>
    </w:rPr>
  </w:style>
  <w:style w:type="paragraph" w:styleId="18">
    <w:name w:val="Normal (Web)"/>
    <w:pPr>
      <w:widowControl w:val="0"/>
      <w:spacing w:beforeAutospacing="1" w:afterAutospacing="1"/>
    </w:pPr>
    <w:rPr>
      <w:rFonts w:ascii="Calibri" w:eastAsia="宋体" w:cs="Times New Roman" w:hAnsi="Calibri"/>
      <w:sz w:val="24"/>
      <w:szCs w:val="24"/>
      <w:lang w:val="en-US" w:eastAsia="zh-CN" w:bidi="ar-SA"/>
    </w:rPr>
  </w:style>
  <w:style w:type="paragraph" w:customStyle="1" w:styleId="19">
    <w:name w:val="列出段落1"/>
    <w:next w:val="15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列出段落1"/>
    <w:next w:val="15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1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336</TotalTime>
  <Application>Yozo_Office</Application>
  <Pages>2</Pages>
  <Words>855</Words>
  <Characters>907</Characters>
  <Lines>56</Lines>
  <Paragraphs>32</Paragraphs>
  <CharactersWithSpaces>909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AutoBVT</cp:lastModifiedBy>
  <cp:revision>3</cp:revision>
  <dcterms:created xsi:type="dcterms:W3CDTF">2022-05-07T06:23:00Z</dcterms:created>
  <dcterms:modified xsi:type="dcterms:W3CDTF">2023-04-17T08:27:14Z</dcterms:modified>
</cp:coreProperties>
</file>